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21" w:rsidRDefault="00CD04CF" w:rsidP="00CD04CF">
      <w:pPr>
        <w:spacing w:before="49"/>
        <w:ind w:right="1701"/>
        <w:jc w:val="center"/>
      </w:pPr>
      <w:r>
        <w:rPr>
          <w:b/>
          <w:color w:val="000000"/>
          <w:sz w:val="20"/>
        </w:rPr>
        <w:t>РФСОО «</w:t>
      </w:r>
      <w:r w:rsidRPr="00AE76ED">
        <w:rPr>
          <w:b/>
          <w:color w:val="000000"/>
          <w:sz w:val="20"/>
        </w:rPr>
        <w:t>ФЕДЕРАЦИЯ СПОРТИВНОГО ТУРИЗМА ИРКУТСКОЙ ОБЛАСТИ</w:t>
      </w:r>
      <w:r>
        <w:rPr>
          <w:b/>
          <w:color w:val="000000"/>
          <w:sz w:val="20"/>
        </w:rPr>
        <w:t>»</w:t>
      </w:r>
      <w:r w:rsidR="00E219F2" w:rsidRPr="00E219F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519232" behindDoc="0" locked="0" layoutInCell="1" allowOverlap="1" wp14:anchorId="4BD2BCEF" wp14:editId="6EA6FCCE">
            <wp:simplePos x="0" y="0"/>
            <wp:positionH relativeFrom="column">
              <wp:posOffset>-948055</wp:posOffset>
            </wp:positionH>
            <wp:positionV relativeFrom="paragraph">
              <wp:posOffset>-94615</wp:posOffset>
            </wp:positionV>
            <wp:extent cx="1219200" cy="1212215"/>
            <wp:effectExtent l="0" t="0" r="0" b="6985"/>
            <wp:wrapNone/>
            <wp:docPr id="2" name="Рисунок 2" descr="oMT4O94oOrjZvLboaxqG5ZwRIORmCeaJp43karYN7iIruLVoDU2APAbDRWoEbXAhKSnkHVB1SwrYfvl0CXmFSxBCxZlMQqHhgjmyoX0PsTLuMy4SDNCzLNcK58eXG90QQ5kc4a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T4O94oOrjZvLboaxqG5ZwRIORmCeaJp43karYN7iIruLVoDU2APAbDRWoEbXAhKSnkHVB1SwrYfvl0CXmFSxBCxZlMQqHhgjmyoX0PsTLuMy4SDNCzLNcK58eXG90QQ5kc4ac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421" w:rsidRDefault="001B1421">
      <w:pPr>
        <w:pStyle w:val="a3"/>
        <w:spacing w:before="6"/>
        <w:rPr>
          <w:sz w:val="31"/>
        </w:rPr>
      </w:pPr>
    </w:p>
    <w:p w:rsidR="001B1421" w:rsidRDefault="001B1421">
      <w:pPr>
        <w:pStyle w:val="a3"/>
        <w:spacing w:before="1"/>
        <w:rPr>
          <w:i/>
          <w:sz w:val="21"/>
        </w:rPr>
      </w:pPr>
    </w:p>
    <w:p w:rsidR="00E219F2" w:rsidRDefault="00E219F2">
      <w:pPr>
        <w:pStyle w:val="a3"/>
        <w:spacing w:before="1"/>
        <w:rPr>
          <w:i/>
          <w:sz w:val="21"/>
        </w:rPr>
      </w:pPr>
    </w:p>
    <w:p w:rsidR="001B1421" w:rsidRDefault="001B1421">
      <w:pPr>
        <w:rPr>
          <w:sz w:val="21"/>
        </w:rPr>
        <w:sectPr w:rsidR="001B1421">
          <w:type w:val="continuous"/>
          <w:pgSz w:w="11910" w:h="16840"/>
          <w:pgMar w:top="500" w:right="680" w:bottom="280" w:left="1560" w:header="720" w:footer="720" w:gutter="0"/>
          <w:cols w:space="720"/>
        </w:sectPr>
      </w:pPr>
    </w:p>
    <w:p w:rsidR="001B1421" w:rsidRDefault="001B1421">
      <w:pPr>
        <w:pStyle w:val="a3"/>
        <w:rPr>
          <w:i/>
          <w:sz w:val="22"/>
        </w:rPr>
      </w:pPr>
    </w:p>
    <w:p w:rsidR="001B1421" w:rsidRDefault="001B1421">
      <w:pPr>
        <w:pStyle w:val="a3"/>
        <w:spacing w:before="7"/>
        <w:rPr>
          <w:i/>
          <w:sz w:val="27"/>
        </w:rPr>
      </w:pPr>
    </w:p>
    <w:p w:rsidR="00E219F2" w:rsidRDefault="00E219F2">
      <w:pPr>
        <w:pStyle w:val="a3"/>
        <w:spacing w:before="7"/>
        <w:rPr>
          <w:i/>
          <w:sz w:val="27"/>
        </w:rPr>
      </w:pPr>
    </w:p>
    <w:p w:rsidR="00E219F2" w:rsidRDefault="00E219F2">
      <w:pPr>
        <w:pStyle w:val="a3"/>
        <w:spacing w:before="7"/>
        <w:rPr>
          <w:i/>
          <w:sz w:val="27"/>
        </w:rPr>
      </w:pPr>
    </w:p>
    <w:p w:rsidR="00E219F2" w:rsidRDefault="00E219F2">
      <w:pPr>
        <w:pStyle w:val="a3"/>
        <w:spacing w:before="7"/>
        <w:rPr>
          <w:i/>
          <w:sz w:val="27"/>
        </w:rPr>
      </w:pPr>
    </w:p>
    <w:p w:rsidR="00E219F2" w:rsidRDefault="00F8043B">
      <w:pPr>
        <w:ind w:left="375"/>
        <w:rPr>
          <w:i/>
          <w:sz w:val="20"/>
        </w:rPr>
      </w:pPr>
      <w:r w:rsidRPr="00F8043B">
        <w:rPr>
          <w:i/>
          <w:sz w:val="20"/>
        </w:rPr>
        <w:t>25</w:t>
      </w:r>
      <w:r>
        <w:rPr>
          <w:i/>
          <w:sz w:val="20"/>
        </w:rPr>
        <w:t>.</w:t>
      </w:r>
      <w:r w:rsidRPr="006B1018">
        <w:rPr>
          <w:i/>
          <w:sz w:val="20"/>
        </w:rPr>
        <w:t>11</w:t>
      </w:r>
      <w:r w:rsidR="00E219F2">
        <w:rPr>
          <w:i/>
          <w:sz w:val="20"/>
        </w:rPr>
        <w:t>.2023</w:t>
      </w:r>
    </w:p>
    <w:p w:rsidR="001B1421" w:rsidRDefault="00F97E29">
      <w:pPr>
        <w:ind w:left="375"/>
        <w:rPr>
          <w:i/>
          <w:sz w:val="20"/>
        </w:rPr>
      </w:pPr>
      <w:r>
        <w:pict>
          <v:rect id="_x0000_s1052" style="position:absolute;left:0;text-align:left;margin-left:83.65pt;margin-top:0;width:470.75pt;height:.5pt;z-index:15729664;mso-position-horizontal-relative:page" fillcolor="black" stroked="f">
            <w10:wrap anchorx="page"/>
          </v:rect>
        </w:pict>
      </w:r>
    </w:p>
    <w:p w:rsidR="001B1421" w:rsidRDefault="00BC0694" w:rsidP="00E219F2">
      <w:pPr>
        <w:pStyle w:val="2"/>
        <w:spacing w:before="88"/>
        <w:ind w:left="0"/>
      </w:pPr>
      <w:r>
        <w:rPr>
          <w:i w:val="0"/>
        </w:rPr>
        <w:br w:type="column"/>
      </w:r>
      <w:r w:rsidR="00BB7509">
        <w:lastRenderedPageBreak/>
        <w:t>Чемпионат</w:t>
      </w:r>
      <w:r w:rsidR="00E219F2">
        <w:t xml:space="preserve"> </w:t>
      </w:r>
      <w:r w:rsidR="00E219F2" w:rsidRPr="00E219F2">
        <w:t>по спортивному туризму дисциплина северная ходьба в Иркутской области</w:t>
      </w:r>
    </w:p>
    <w:p w:rsidR="001B1421" w:rsidRDefault="00BC0694">
      <w:pPr>
        <w:pStyle w:val="a3"/>
        <w:rPr>
          <w:i/>
          <w:sz w:val="22"/>
        </w:rPr>
      </w:pPr>
      <w:r>
        <w:br w:type="column"/>
      </w:r>
    </w:p>
    <w:p w:rsidR="001B1421" w:rsidRDefault="001B1421">
      <w:pPr>
        <w:pStyle w:val="a3"/>
        <w:spacing w:before="7"/>
        <w:rPr>
          <w:i/>
          <w:sz w:val="27"/>
        </w:rPr>
      </w:pPr>
    </w:p>
    <w:p w:rsidR="00E219F2" w:rsidRDefault="00E219F2">
      <w:pPr>
        <w:ind w:left="375"/>
        <w:rPr>
          <w:i/>
          <w:sz w:val="20"/>
        </w:rPr>
      </w:pPr>
    </w:p>
    <w:p w:rsidR="00E219F2" w:rsidRDefault="00E219F2">
      <w:pPr>
        <w:ind w:left="375"/>
        <w:rPr>
          <w:i/>
          <w:sz w:val="20"/>
        </w:rPr>
      </w:pPr>
    </w:p>
    <w:p w:rsidR="00E219F2" w:rsidRDefault="00E219F2">
      <w:pPr>
        <w:ind w:left="375"/>
        <w:rPr>
          <w:i/>
          <w:sz w:val="20"/>
        </w:rPr>
      </w:pPr>
    </w:p>
    <w:p w:rsidR="00E219F2" w:rsidRDefault="00E219F2">
      <w:pPr>
        <w:ind w:left="375"/>
        <w:rPr>
          <w:i/>
          <w:sz w:val="20"/>
        </w:rPr>
      </w:pPr>
    </w:p>
    <w:p w:rsidR="001B1421" w:rsidRPr="00CD04CF" w:rsidRDefault="00F8043B" w:rsidP="00F8043B">
      <w:pPr>
        <w:ind w:left="375"/>
        <w:rPr>
          <w:i/>
          <w:sz w:val="20"/>
        </w:rPr>
        <w:sectPr w:rsidR="001B1421" w:rsidRPr="00CD04CF">
          <w:type w:val="continuous"/>
          <w:pgSz w:w="11910" w:h="16840"/>
          <w:pgMar w:top="500" w:right="680" w:bottom="280" w:left="1560" w:header="720" w:footer="720" w:gutter="0"/>
          <w:cols w:num="3" w:space="720" w:equalWidth="0">
            <w:col w:w="1934" w:space="726"/>
            <w:col w:w="3955" w:space="669"/>
            <w:col w:w="2386"/>
          </w:cols>
        </w:sectPr>
      </w:pPr>
      <w:r>
        <w:rPr>
          <w:i/>
          <w:sz w:val="20"/>
        </w:rPr>
        <w:t>г. Иркутск</w:t>
      </w:r>
    </w:p>
    <w:p w:rsidR="00CD04CF" w:rsidRDefault="00CD04CF" w:rsidP="00CD04C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AE76ED">
        <w:rPr>
          <w:sz w:val="24"/>
          <w:szCs w:val="24"/>
        </w:rPr>
        <w:t>У</w:t>
      </w:r>
      <w:r>
        <w:rPr>
          <w:sz w:val="24"/>
          <w:szCs w:val="24"/>
        </w:rPr>
        <w:t>ТВЕРЖДАЮ»</w:t>
      </w:r>
    </w:p>
    <w:p w:rsidR="00CD04CF" w:rsidRDefault="00CD04CF" w:rsidP="00CD04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Президент РФССО </w:t>
      </w:r>
      <w:r>
        <w:rPr>
          <w:sz w:val="24"/>
          <w:szCs w:val="24"/>
        </w:rPr>
        <w:br/>
        <w:t xml:space="preserve">«Федерация </w:t>
      </w:r>
      <w:proofErr w:type="gramStart"/>
      <w:r>
        <w:rPr>
          <w:sz w:val="24"/>
          <w:szCs w:val="24"/>
        </w:rPr>
        <w:t>спортивного</w:t>
      </w:r>
      <w:proofErr w:type="gramEnd"/>
    </w:p>
    <w:p w:rsidR="00CD04CF" w:rsidRDefault="00CD04CF" w:rsidP="00CD04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туризма Иркутской области» </w:t>
      </w:r>
    </w:p>
    <w:p w:rsidR="00CD04CF" w:rsidRDefault="00CD04CF" w:rsidP="00CD04CF">
      <w:pPr>
        <w:jc w:val="right"/>
        <w:rPr>
          <w:sz w:val="24"/>
          <w:szCs w:val="24"/>
        </w:rPr>
      </w:pPr>
    </w:p>
    <w:p w:rsidR="003E3FB7" w:rsidRDefault="00CD04CF" w:rsidP="003E3FB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 Лебедев А.С.</w:t>
      </w:r>
    </w:p>
    <w:p w:rsidR="003E3FB7" w:rsidRDefault="003E3FB7" w:rsidP="003E3FB7">
      <w:pPr>
        <w:jc w:val="center"/>
        <w:rPr>
          <w:sz w:val="24"/>
          <w:szCs w:val="24"/>
        </w:rPr>
      </w:pPr>
    </w:p>
    <w:p w:rsidR="00BC0694" w:rsidRPr="003E3FB7" w:rsidRDefault="003E3FB7" w:rsidP="003E3FB7">
      <w:pPr>
        <w:jc w:val="center"/>
        <w:rPr>
          <w:i/>
          <w:sz w:val="20"/>
        </w:rPr>
      </w:pPr>
      <w:r>
        <w:rPr>
          <w:w w:val="105"/>
        </w:rPr>
        <w:t>С</w:t>
      </w:r>
      <w:r w:rsidR="00BC0694">
        <w:rPr>
          <w:w w:val="105"/>
        </w:rPr>
        <w:t>OCTAB</w:t>
      </w:r>
      <w:r w:rsidR="00BC0694">
        <w:rPr>
          <w:spacing w:val="14"/>
          <w:w w:val="105"/>
        </w:rPr>
        <w:t xml:space="preserve"> </w:t>
      </w:r>
      <w:r w:rsidR="00BC0694">
        <w:rPr>
          <w:w w:val="105"/>
        </w:rPr>
        <w:t>ГЛАВНОЙ</w:t>
      </w:r>
      <w:r w:rsidR="00BC0694">
        <w:rPr>
          <w:spacing w:val="15"/>
          <w:w w:val="105"/>
        </w:rPr>
        <w:t xml:space="preserve"> </w:t>
      </w:r>
      <w:r w:rsidR="00BC0694">
        <w:rPr>
          <w:w w:val="105"/>
        </w:rPr>
        <w:t>СУДЕЙСКОЙ</w:t>
      </w:r>
      <w:r w:rsidR="00BC0694">
        <w:rPr>
          <w:spacing w:val="27"/>
          <w:w w:val="105"/>
        </w:rPr>
        <w:t xml:space="preserve"> </w:t>
      </w:r>
      <w:r w:rsidR="00BC0694">
        <w:rPr>
          <w:w w:val="105"/>
        </w:rPr>
        <w:t>КОЛЛЕГИИ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977"/>
        <w:gridCol w:w="2126"/>
        <w:gridCol w:w="2410"/>
      </w:tblGrid>
      <w:tr w:rsidR="007D2B39" w:rsidRPr="00CD04CF" w:rsidTr="00CD04CF">
        <w:tc>
          <w:tcPr>
            <w:tcW w:w="534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Должность</w:t>
            </w:r>
          </w:p>
        </w:tc>
        <w:tc>
          <w:tcPr>
            <w:tcW w:w="2977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Фамилия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Имя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Отчество</w:t>
            </w:r>
          </w:p>
        </w:tc>
        <w:tc>
          <w:tcPr>
            <w:tcW w:w="2126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Судейская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="00CD04CF" w:rsidRPr="00CD04CF">
              <w:rPr>
                <w:rFonts w:ascii="Cambria"/>
                <w:sz w:val="22"/>
                <w:szCs w:val="22"/>
              </w:rPr>
              <w:t>квалификация</w:t>
            </w:r>
          </w:p>
        </w:tc>
        <w:tc>
          <w:tcPr>
            <w:tcW w:w="2410" w:type="dxa"/>
          </w:tcPr>
          <w:p w:rsidR="007D2B39" w:rsidRPr="00CD04CF" w:rsidRDefault="007D2B39" w:rsidP="00CD04CF">
            <w:pPr>
              <w:pStyle w:val="a3"/>
              <w:jc w:val="center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Территория</w:t>
            </w:r>
          </w:p>
        </w:tc>
      </w:tr>
      <w:tr w:rsidR="007D2B39" w:rsidRPr="00CD04CF" w:rsidTr="00CD04CF">
        <w:tc>
          <w:tcPr>
            <w:tcW w:w="534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Главный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судья</w:t>
            </w:r>
          </w:p>
        </w:tc>
        <w:tc>
          <w:tcPr>
            <w:tcW w:w="2977" w:type="dxa"/>
          </w:tcPr>
          <w:p w:rsidR="007D2B39" w:rsidRPr="00F8043B" w:rsidRDefault="00F8043B">
            <w:pPr>
              <w:pStyle w:val="a3"/>
              <w:rPr>
                <w:rFonts w:ascii="Cambria"/>
                <w:sz w:val="22"/>
                <w:szCs w:val="22"/>
              </w:rPr>
            </w:pPr>
            <w:r>
              <w:rPr>
                <w:rFonts w:ascii="Cambria"/>
                <w:sz w:val="22"/>
                <w:szCs w:val="22"/>
              </w:rPr>
              <w:t>Колесникова</w:t>
            </w:r>
            <w:r>
              <w:rPr>
                <w:rFonts w:ascii="Cambria"/>
                <w:sz w:val="22"/>
                <w:szCs w:val="22"/>
              </w:rPr>
              <w:t xml:space="preserve"> </w:t>
            </w:r>
            <w:r>
              <w:rPr>
                <w:rFonts w:ascii="Cambria"/>
                <w:sz w:val="22"/>
                <w:szCs w:val="22"/>
              </w:rPr>
              <w:t>Наталья</w:t>
            </w:r>
            <w:r>
              <w:rPr>
                <w:rFonts w:ascii="Cambria"/>
                <w:sz w:val="22"/>
                <w:szCs w:val="22"/>
              </w:rPr>
              <w:t xml:space="preserve"> </w:t>
            </w:r>
            <w:r>
              <w:rPr>
                <w:rFonts w:ascii="Cambria"/>
                <w:sz w:val="22"/>
                <w:szCs w:val="22"/>
              </w:rPr>
              <w:t>Юрьевна</w:t>
            </w:r>
          </w:p>
        </w:tc>
        <w:tc>
          <w:tcPr>
            <w:tcW w:w="2126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СС</w:t>
            </w:r>
            <w:r w:rsidRPr="00CD04CF">
              <w:rPr>
                <w:rFonts w:ascii="Cambria"/>
                <w:sz w:val="22"/>
                <w:szCs w:val="22"/>
              </w:rPr>
              <w:t>1</w:t>
            </w:r>
            <w:r w:rsidRPr="00CD04CF">
              <w:rPr>
                <w:rFonts w:ascii="Cambria"/>
                <w:sz w:val="22"/>
                <w:szCs w:val="22"/>
              </w:rPr>
              <w:t>К</w:t>
            </w:r>
          </w:p>
        </w:tc>
        <w:tc>
          <w:tcPr>
            <w:tcW w:w="2410" w:type="dxa"/>
          </w:tcPr>
          <w:p w:rsidR="007D2B39" w:rsidRPr="00CD04CF" w:rsidRDefault="00F8043B" w:rsidP="00CD04CF">
            <w:pPr>
              <w:pStyle w:val="a3"/>
              <w:jc w:val="center"/>
              <w:rPr>
                <w:rFonts w:ascii="Cambria"/>
                <w:sz w:val="22"/>
                <w:szCs w:val="22"/>
              </w:rPr>
            </w:pPr>
            <w:r>
              <w:rPr>
                <w:rFonts w:ascii="Cambria"/>
                <w:sz w:val="22"/>
                <w:szCs w:val="22"/>
              </w:rPr>
              <w:t>Иркутск</w:t>
            </w:r>
          </w:p>
        </w:tc>
      </w:tr>
      <w:tr w:rsidR="007D2B39" w:rsidRPr="00CD04CF" w:rsidTr="00CD04CF">
        <w:tc>
          <w:tcPr>
            <w:tcW w:w="534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Главный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секретарь</w:t>
            </w:r>
          </w:p>
        </w:tc>
        <w:tc>
          <w:tcPr>
            <w:tcW w:w="2977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proofErr w:type="spellStart"/>
            <w:r w:rsidRPr="00CD04CF">
              <w:rPr>
                <w:rFonts w:ascii="Cambria"/>
                <w:sz w:val="22"/>
                <w:szCs w:val="22"/>
              </w:rPr>
              <w:t>Ярунина</w:t>
            </w:r>
            <w:proofErr w:type="spellEnd"/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Виктория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Васильевна</w:t>
            </w:r>
          </w:p>
        </w:tc>
        <w:tc>
          <w:tcPr>
            <w:tcW w:w="2126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СС</w:t>
            </w:r>
            <w:r w:rsidRPr="00CD04CF">
              <w:rPr>
                <w:rFonts w:ascii="Cambria"/>
                <w:sz w:val="22"/>
                <w:szCs w:val="22"/>
              </w:rPr>
              <w:t>1</w:t>
            </w:r>
            <w:r w:rsidRPr="00CD04CF">
              <w:rPr>
                <w:rFonts w:ascii="Cambria"/>
                <w:sz w:val="22"/>
                <w:szCs w:val="22"/>
              </w:rPr>
              <w:t>К</w:t>
            </w:r>
          </w:p>
        </w:tc>
        <w:tc>
          <w:tcPr>
            <w:tcW w:w="2410" w:type="dxa"/>
          </w:tcPr>
          <w:p w:rsidR="007D2B39" w:rsidRPr="00CD04CF" w:rsidRDefault="007D2B39" w:rsidP="00CD04CF">
            <w:pPr>
              <w:pStyle w:val="a3"/>
              <w:jc w:val="center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Ангарск</w:t>
            </w:r>
          </w:p>
        </w:tc>
      </w:tr>
      <w:tr w:rsidR="007D2B39" w:rsidRPr="00CD04CF" w:rsidTr="00CD04CF">
        <w:tc>
          <w:tcPr>
            <w:tcW w:w="534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Заместитель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главного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судьи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по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судейству</w:t>
            </w:r>
          </w:p>
        </w:tc>
        <w:tc>
          <w:tcPr>
            <w:tcW w:w="2977" w:type="dxa"/>
          </w:tcPr>
          <w:p w:rsidR="007D2B39" w:rsidRPr="00CD04CF" w:rsidRDefault="006B1018">
            <w:pPr>
              <w:pStyle w:val="a3"/>
              <w:rPr>
                <w:rFonts w:ascii="Cambria"/>
                <w:sz w:val="22"/>
                <w:szCs w:val="22"/>
              </w:rPr>
            </w:pPr>
            <w:proofErr w:type="spellStart"/>
            <w:r>
              <w:rPr>
                <w:rFonts w:ascii="Cambria"/>
                <w:sz w:val="22"/>
                <w:szCs w:val="22"/>
              </w:rPr>
              <w:t>Казазаева</w:t>
            </w:r>
            <w:proofErr w:type="spellEnd"/>
            <w:r>
              <w:rPr>
                <w:rFonts w:ascii="Cambria"/>
                <w:sz w:val="22"/>
                <w:szCs w:val="22"/>
              </w:rPr>
              <w:t xml:space="preserve"> </w:t>
            </w:r>
            <w:r>
              <w:rPr>
                <w:rFonts w:ascii="Cambria"/>
                <w:sz w:val="22"/>
                <w:szCs w:val="22"/>
              </w:rPr>
              <w:t>Татьяна</w:t>
            </w:r>
            <w:r>
              <w:rPr>
                <w:rFonts w:ascii="Cambria"/>
                <w:sz w:val="22"/>
                <w:szCs w:val="22"/>
              </w:rPr>
              <w:t xml:space="preserve"> </w:t>
            </w:r>
            <w:r>
              <w:rPr>
                <w:rFonts w:ascii="Cambria"/>
                <w:sz w:val="22"/>
                <w:szCs w:val="22"/>
              </w:rPr>
              <w:t>Петровна</w:t>
            </w:r>
          </w:p>
        </w:tc>
        <w:tc>
          <w:tcPr>
            <w:tcW w:w="2126" w:type="dxa"/>
          </w:tcPr>
          <w:p w:rsidR="007D2B39" w:rsidRPr="00CD04CF" w:rsidRDefault="007D2B39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СС</w:t>
            </w:r>
            <w:r w:rsidRPr="00CD04CF">
              <w:rPr>
                <w:rFonts w:ascii="Cambria"/>
                <w:sz w:val="22"/>
                <w:szCs w:val="22"/>
              </w:rPr>
              <w:t>1</w:t>
            </w:r>
            <w:r w:rsidR="00BC0694" w:rsidRPr="00CD04CF">
              <w:rPr>
                <w:rFonts w:ascii="Cambria"/>
                <w:sz w:val="22"/>
                <w:szCs w:val="22"/>
              </w:rPr>
              <w:t>К</w:t>
            </w:r>
          </w:p>
        </w:tc>
        <w:tc>
          <w:tcPr>
            <w:tcW w:w="2410" w:type="dxa"/>
          </w:tcPr>
          <w:p w:rsidR="007D2B39" w:rsidRPr="00CD04CF" w:rsidRDefault="006B1018" w:rsidP="00CD04CF">
            <w:pPr>
              <w:pStyle w:val="a3"/>
              <w:jc w:val="center"/>
              <w:rPr>
                <w:rFonts w:ascii="Cambria"/>
                <w:sz w:val="22"/>
                <w:szCs w:val="22"/>
              </w:rPr>
            </w:pPr>
            <w:r>
              <w:rPr>
                <w:rFonts w:ascii="Cambria"/>
                <w:sz w:val="22"/>
                <w:szCs w:val="22"/>
              </w:rPr>
              <w:t>Иркутск</w:t>
            </w:r>
          </w:p>
        </w:tc>
      </w:tr>
      <w:tr w:rsidR="007D2B39" w:rsidRPr="00CD04CF" w:rsidTr="00CD04CF">
        <w:tc>
          <w:tcPr>
            <w:tcW w:w="534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Заместитель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главного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судьи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по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безопасности</w:t>
            </w:r>
          </w:p>
        </w:tc>
        <w:tc>
          <w:tcPr>
            <w:tcW w:w="2977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proofErr w:type="spellStart"/>
            <w:r w:rsidRPr="00CD04CF">
              <w:rPr>
                <w:rFonts w:ascii="Cambria"/>
                <w:sz w:val="22"/>
                <w:szCs w:val="22"/>
              </w:rPr>
              <w:t>Улискин</w:t>
            </w:r>
            <w:proofErr w:type="spellEnd"/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Юрий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proofErr w:type="spellStart"/>
            <w:r w:rsidRPr="00CD04CF">
              <w:rPr>
                <w:rFonts w:ascii="Cambria"/>
                <w:sz w:val="22"/>
                <w:szCs w:val="22"/>
              </w:rPr>
              <w:t>Виниаминович</w:t>
            </w:r>
            <w:proofErr w:type="spellEnd"/>
          </w:p>
        </w:tc>
        <w:tc>
          <w:tcPr>
            <w:tcW w:w="2126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СС</w:t>
            </w:r>
            <w:r w:rsidRPr="00CD04CF">
              <w:rPr>
                <w:rFonts w:ascii="Cambria"/>
                <w:sz w:val="22"/>
                <w:szCs w:val="22"/>
              </w:rPr>
              <w:t>3</w:t>
            </w:r>
            <w:r w:rsidRPr="00CD04CF">
              <w:rPr>
                <w:rFonts w:ascii="Cambria"/>
                <w:sz w:val="22"/>
                <w:szCs w:val="22"/>
              </w:rPr>
              <w:t>К</w:t>
            </w:r>
          </w:p>
        </w:tc>
        <w:tc>
          <w:tcPr>
            <w:tcW w:w="2410" w:type="dxa"/>
          </w:tcPr>
          <w:p w:rsidR="007D2B39" w:rsidRPr="00CD04CF" w:rsidRDefault="00BC0694" w:rsidP="00CD04CF">
            <w:pPr>
              <w:pStyle w:val="a3"/>
              <w:jc w:val="center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Иркутск</w:t>
            </w:r>
          </w:p>
        </w:tc>
      </w:tr>
      <w:tr w:rsidR="007D2B39" w:rsidRPr="00CD04CF" w:rsidTr="00CD04CF">
        <w:tc>
          <w:tcPr>
            <w:tcW w:w="534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Заместитель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главного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судьи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по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информации</w:t>
            </w:r>
          </w:p>
        </w:tc>
        <w:tc>
          <w:tcPr>
            <w:tcW w:w="2977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proofErr w:type="spellStart"/>
            <w:r w:rsidRPr="00CD04CF">
              <w:rPr>
                <w:rFonts w:ascii="Cambria"/>
                <w:sz w:val="22"/>
                <w:szCs w:val="22"/>
              </w:rPr>
              <w:t>Улискина</w:t>
            </w:r>
            <w:proofErr w:type="spellEnd"/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Любовь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Михайловна</w:t>
            </w:r>
          </w:p>
        </w:tc>
        <w:tc>
          <w:tcPr>
            <w:tcW w:w="2126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СС</w:t>
            </w:r>
            <w:r w:rsidRPr="00CD04CF">
              <w:rPr>
                <w:rFonts w:ascii="Cambria"/>
                <w:sz w:val="22"/>
                <w:szCs w:val="22"/>
              </w:rPr>
              <w:t>3</w:t>
            </w:r>
            <w:r w:rsidRPr="00CD04CF">
              <w:rPr>
                <w:rFonts w:ascii="Cambria"/>
                <w:sz w:val="22"/>
                <w:szCs w:val="22"/>
              </w:rPr>
              <w:t>К</w:t>
            </w:r>
          </w:p>
        </w:tc>
        <w:tc>
          <w:tcPr>
            <w:tcW w:w="2410" w:type="dxa"/>
          </w:tcPr>
          <w:p w:rsidR="007D2B39" w:rsidRPr="00CD04CF" w:rsidRDefault="00BC0694" w:rsidP="00CD04CF">
            <w:pPr>
              <w:pStyle w:val="a3"/>
              <w:jc w:val="center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Иркутск</w:t>
            </w:r>
          </w:p>
        </w:tc>
      </w:tr>
      <w:tr w:rsidR="007D2B39" w:rsidRPr="00CD04CF" w:rsidTr="00CD04CF">
        <w:tc>
          <w:tcPr>
            <w:tcW w:w="534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Заместитель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главного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судьи</w:t>
            </w:r>
          </w:p>
        </w:tc>
        <w:tc>
          <w:tcPr>
            <w:tcW w:w="2977" w:type="dxa"/>
          </w:tcPr>
          <w:p w:rsidR="007D2B39" w:rsidRPr="00CD04CF" w:rsidRDefault="006B1018">
            <w:pPr>
              <w:pStyle w:val="a3"/>
              <w:rPr>
                <w:rFonts w:ascii="Cambria"/>
                <w:sz w:val="22"/>
                <w:szCs w:val="22"/>
              </w:rPr>
            </w:pPr>
            <w:r>
              <w:rPr>
                <w:rFonts w:ascii="Cambria"/>
                <w:sz w:val="22"/>
                <w:szCs w:val="22"/>
              </w:rPr>
              <w:t>Лебедев</w:t>
            </w:r>
            <w:r>
              <w:rPr>
                <w:rFonts w:ascii="Cambria"/>
                <w:sz w:val="22"/>
                <w:szCs w:val="22"/>
              </w:rPr>
              <w:t xml:space="preserve"> </w:t>
            </w:r>
            <w:r>
              <w:rPr>
                <w:rFonts w:ascii="Cambria"/>
                <w:sz w:val="22"/>
                <w:szCs w:val="22"/>
              </w:rPr>
              <w:t>Андрей</w:t>
            </w:r>
            <w:r>
              <w:rPr>
                <w:rFonts w:ascii="Cambria"/>
                <w:sz w:val="22"/>
                <w:szCs w:val="22"/>
              </w:rPr>
              <w:t xml:space="preserve"> </w:t>
            </w:r>
            <w:r w:rsidR="00BB7509">
              <w:rPr>
                <w:rFonts w:ascii="Cambria"/>
                <w:sz w:val="22"/>
                <w:szCs w:val="22"/>
              </w:rPr>
              <w:t>Сергеевич</w:t>
            </w:r>
          </w:p>
        </w:tc>
        <w:tc>
          <w:tcPr>
            <w:tcW w:w="2126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СС</w:t>
            </w:r>
            <w:r w:rsidRPr="00CD04CF">
              <w:rPr>
                <w:rFonts w:ascii="Cambria"/>
                <w:sz w:val="22"/>
                <w:szCs w:val="22"/>
              </w:rPr>
              <w:t>3</w:t>
            </w:r>
            <w:r w:rsidRPr="00CD04CF">
              <w:rPr>
                <w:rFonts w:ascii="Cambria"/>
                <w:sz w:val="22"/>
                <w:szCs w:val="22"/>
              </w:rPr>
              <w:t>К</w:t>
            </w:r>
          </w:p>
        </w:tc>
        <w:tc>
          <w:tcPr>
            <w:tcW w:w="2410" w:type="dxa"/>
          </w:tcPr>
          <w:p w:rsidR="007D2B39" w:rsidRPr="00CD04CF" w:rsidRDefault="00BC0694" w:rsidP="00CD04CF">
            <w:pPr>
              <w:pStyle w:val="a3"/>
              <w:jc w:val="center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Иркутск</w:t>
            </w:r>
          </w:p>
        </w:tc>
      </w:tr>
      <w:tr w:rsidR="007D2B39" w:rsidRPr="00CD04CF" w:rsidTr="00CD04CF">
        <w:tc>
          <w:tcPr>
            <w:tcW w:w="534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Заместитель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главного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секретаря</w:t>
            </w:r>
          </w:p>
        </w:tc>
        <w:tc>
          <w:tcPr>
            <w:tcW w:w="2977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proofErr w:type="spellStart"/>
            <w:r w:rsidRPr="00CD04CF">
              <w:rPr>
                <w:rFonts w:ascii="Cambria"/>
                <w:sz w:val="22"/>
                <w:szCs w:val="22"/>
              </w:rPr>
              <w:t>Живодерова</w:t>
            </w:r>
            <w:proofErr w:type="spellEnd"/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Людмила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Александровна</w:t>
            </w:r>
          </w:p>
        </w:tc>
        <w:tc>
          <w:tcPr>
            <w:tcW w:w="2126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СС</w:t>
            </w:r>
            <w:r w:rsidRPr="00CD04CF">
              <w:rPr>
                <w:rFonts w:ascii="Cambria"/>
                <w:sz w:val="22"/>
                <w:szCs w:val="22"/>
              </w:rPr>
              <w:t>3</w:t>
            </w:r>
            <w:r w:rsidRPr="00CD04CF">
              <w:rPr>
                <w:rFonts w:ascii="Cambria"/>
                <w:sz w:val="22"/>
                <w:szCs w:val="22"/>
              </w:rPr>
              <w:t>К</w:t>
            </w:r>
          </w:p>
        </w:tc>
        <w:tc>
          <w:tcPr>
            <w:tcW w:w="2410" w:type="dxa"/>
          </w:tcPr>
          <w:p w:rsidR="007D2B39" w:rsidRPr="00CD04CF" w:rsidRDefault="00BC0694" w:rsidP="00CD04CF">
            <w:pPr>
              <w:pStyle w:val="a3"/>
              <w:jc w:val="center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Иркутск</w:t>
            </w:r>
          </w:p>
        </w:tc>
      </w:tr>
      <w:tr w:rsidR="007D2B39" w:rsidRPr="00CD04CF" w:rsidTr="00CD04CF">
        <w:tc>
          <w:tcPr>
            <w:tcW w:w="534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Начальник</w:t>
            </w:r>
            <w:r w:rsidRPr="00CD04CF">
              <w:rPr>
                <w:rFonts w:ascii="Cambria"/>
                <w:sz w:val="22"/>
                <w:szCs w:val="22"/>
              </w:rPr>
              <w:t xml:space="preserve"> </w:t>
            </w:r>
            <w:r w:rsidRPr="00CD04CF">
              <w:rPr>
                <w:rFonts w:ascii="Cambria"/>
                <w:sz w:val="22"/>
                <w:szCs w:val="22"/>
              </w:rPr>
              <w:t>дистанции</w:t>
            </w:r>
          </w:p>
        </w:tc>
        <w:tc>
          <w:tcPr>
            <w:tcW w:w="2977" w:type="dxa"/>
          </w:tcPr>
          <w:p w:rsidR="00BB7509" w:rsidRPr="00CD04CF" w:rsidRDefault="006B1018">
            <w:pPr>
              <w:pStyle w:val="a3"/>
              <w:rPr>
                <w:rFonts w:ascii="Cambria"/>
                <w:sz w:val="22"/>
                <w:szCs w:val="22"/>
              </w:rPr>
            </w:pPr>
            <w:r>
              <w:rPr>
                <w:rFonts w:ascii="Cambria"/>
                <w:sz w:val="22"/>
                <w:szCs w:val="22"/>
              </w:rPr>
              <w:t>Савельев</w:t>
            </w:r>
            <w:r>
              <w:rPr>
                <w:rFonts w:ascii="Cambria"/>
                <w:sz w:val="22"/>
                <w:szCs w:val="22"/>
              </w:rPr>
              <w:t xml:space="preserve"> </w:t>
            </w:r>
            <w:r>
              <w:rPr>
                <w:rFonts w:ascii="Cambria"/>
                <w:sz w:val="22"/>
                <w:szCs w:val="22"/>
              </w:rPr>
              <w:t>Александр</w:t>
            </w:r>
            <w:r>
              <w:rPr>
                <w:rFonts w:ascii="Cambria"/>
                <w:sz w:val="22"/>
                <w:szCs w:val="22"/>
              </w:rPr>
              <w:t xml:space="preserve"> </w:t>
            </w:r>
            <w:r>
              <w:rPr>
                <w:rFonts w:ascii="Cambria"/>
                <w:sz w:val="22"/>
                <w:szCs w:val="22"/>
              </w:rPr>
              <w:t>Сергеевич</w:t>
            </w:r>
          </w:p>
        </w:tc>
        <w:tc>
          <w:tcPr>
            <w:tcW w:w="2126" w:type="dxa"/>
          </w:tcPr>
          <w:p w:rsidR="007D2B39" w:rsidRPr="00CD04CF" w:rsidRDefault="00BC0694">
            <w:pPr>
              <w:pStyle w:val="a3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СС</w:t>
            </w:r>
            <w:r w:rsidRPr="00CD04CF">
              <w:rPr>
                <w:rFonts w:ascii="Cambria"/>
                <w:sz w:val="22"/>
                <w:szCs w:val="22"/>
              </w:rPr>
              <w:t>3</w:t>
            </w:r>
            <w:r w:rsidRPr="00CD04CF">
              <w:rPr>
                <w:rFonts w:ascii="Cambria"/>
                <w:sz w:val="22"/>
                <w:szCs w:val="22"/>
              </w:rPr>
              <w:t>К</w:t>
            </w:r>
          </w:p>
        </w:tc>
        <w:tc>
          <w:tcPr>
            <w:tcW w:w="2410" w:type="dxa"/>
          </w:tcPr>
          <w:p w:rsidR="007D2B39" w:rsidRPr="00CD04CF" w:rsidRDefault="00BC0694" w:rsidP="00CD04CF">
            <w:pPr>
              <w:pStyle w:val="a3"/>
              <w:jc w:val="center"/>
              <w:rPr>
                <w:rFonts w:ascii="Cambria"/>
                <w:sz w:val="22"/>
                <w:szCs w:val="22"/>
              </w:rPr>
            </w:pPr>
            <w:r w:rsidRPr="00CD04CF">
              <w:rPr>
                <w:rFonts w:ascii="Cambria"/>
                <w:sz w:val="22"/>
                <w:szCs w:val="22"/>
              </w:rPr>
              <w:t>Иркутск</w:t>
            </w:r>
          </w:p>
        </w:tc>
      </w:tr>
    </w:tbl>
    <w:p w:rsidR="003C0544" w:rsidRPr="00361540" w:rsidRDefault="003C0544" w:rsidP="003E3FB7">
      <w:pPr>
        <w:adjustRightInd w:val="0"/>
        <w:jc w:val="center"/>
        <w:rPr>
          <w:b/>
          <w:bCs/>
        </w:rPr>
      </w:pPr>
      <w:r w:rsidRPr="00361540">
        <w:rPr>
          <w:b/>
          <w:bCs/>
        </w:rPr>
        <w:t>Судейская Коллегия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2473"/>
        <w:gridCol w:w="2472"/>
        <w:gridCol w:w="2469"/>
      </w:tblGrid>
      <w:tr w:rsidR="003C0544" w:rsidTr="004921A5">
        <w:tc>
          <w:tcPr>
            <w:tcW w:w="2474" w:type="dxa"/>
          </w:tcPr>
          <w:p w:rsidR="003C0544" w:rsidRDefault="003C0544" w:rsidP="003F367A">
            <w:pPr>
              <w:adjustRightInd w:val="0"/>
              <w:jc w:val="center"/>
            </w:pPr>
            <w:r>
              <w:t>ДОЛЖНОСТЬ</w:t>
            </w:r>
          </w:p>
        </w:tc>
        <w:tc>
          <w:tcPr>
            <w:tcW w:w="2475" w:type="dxa"/>
          </w:tcPr>
          <w:p w:rsidR="003C0544" w:rsidRDefault="003C0544" w:rsidP="003F367A">
            <w:pPr>
              <w:adjustRightInd w:val="0"/>
              <w:jc w:val="center"/>
            </w:pPr>
            <w:r>
              <w:t>ФИО</w:t>
            </w:r>
          </w:p>
        </w:tc>
        <w:tc>
          <w:tcPr>
            <w:tcW w:w="2474" w:type="dxa"/>
          </w:tcPr>
          <w:p w:rsidR="003C0544" w:rsidRDefault="003C0544" w:rsidP="003F367A">
            <w:pPr>
              <w:adjustRightInd w:val="0"/>
              <w:jc w:val="center"/>
            </w:pPr>
            <w:r>
              <w:t>Судейская квалификация</w:t>
            </w:r>
          </w:p>
        </w:tc>
        <w:tc>
          <w:tcPr>
            <w:tcW w:w="2463" w:type="dxa"/>
          </w:tcPr>
          <w:p w:rsidR="003C0544" w:rsidRDefault="003C0544" w:rsidP="003F367A">
            <w:pPr>
              <w:adjustRightInd w:val="0"/>
              <w:jc w:val="center"/>
            </w:pPr>
            <w:r>
              <w:t>Территория</w:t>
            </w:r>
          </w:p>
        </w:tc>
      </w:tr>
      <w:tr w:rsidR="003C0544" w:rsidTr="004921A5">
        <w:tc>
          <w:tcPr>
            <w:tcW w:w="2474" w:type="dxa"/>
          </w:tcPr>
          <w:p w:rsidR="003C0544" w:rsidRDefault="00CD04CF" w:rsidP="003F367A">
            <w:pPr>
              <w:adjustRightInd w:val="0"/>
              <w:jc w:val="center"/>
            </w:pPr>
            <w:r>
              <w:t>Старший судья-контролёр</w:t>
            </w:r>
          </w:p>
        </w:tc>
        <w:tc>
          <w:tcPr>
            <w:tcW w:w="2475" w:type="dxa"/>
          </w:tcPr>
          <w:p w:rsidR="003C0544" w:rsidRDefault="00CD04CF" w:rsidP="003F367A">
            <w:pPr>
              <w:adjustRightInd w:val="0"/>
              <w:jc w:val="center"/>
            </w:pPr>
            <w:proofErr w:type="spellStart"/>
            <w:r>
              <w:t>Кодачигова</w:t>
            </w:r>
            <w:proofErr w:type="spellEnd"/>
            <w:r>
              <w:t xml:space="preserve"> </w:t>
            </w:r>
            <w:proofErr w:type="spellStart"/>
            <w:r>
              <w:t>Альвина</w:t>
            </w:r>
            <w:proofErr w:type="spellEnd"/>
            <w:r>
              <w:t xml:space="preserve"> Степановна</w:t>
            </w:r>
          </w:p>
        </w:tc>
        <w:tc>
          <w:tcPr>
            <w:tcW w:w="2474" w:type="dxa"/>
          </w:tcPr>
          <w:p w:rsidR="003C0544" w:rsidRDefault="003C0544" w:rsidP="003F367A">
            <w:pPr>
              <w:adjustRightInd w:val="0"/>
              <w:jc w:val="center"/>
            </w:pPr>
            <w:r>
              <w:t>СС3К</w:t>
            </w:r>
          </w:p>
        </w:tc>
        <w:tc>
          <w:tcPr>
            <w:tcW w:w="2463" w:type="dxa"/>
          </w:tcPr>
          <w:p w:rsidR="003C0544" w:rsidRDefault="003C0544" w:rsidP="003F367A">
            <w:pPr>
              <w:adjustRightInd w:val="0"/>
              <w:jc w:val="center"/>
            </w:pP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ркутск</w:t>
            </w:r>
            <w:proofErr w:type="spellEnd"/>
          </w:p>
        </w:tc>
      </w:tr>
      <w:tr w:rsidR="003C0544" w:rsidTr="004921A5">
        <w:tc>
          <w:tcPr>
            <w:tcW w:w="2474" w:type="dxa"/>
          </w:tcPr>
          <w:p w:rsidR="003C0544" w:rsidRDefault="00CD04CF" w:rsidP="003F367A">
            <w:pPr>
              <w:adjustRightInd w:val="0"/>
              <w:jc w:val="center"/>
            </w:pPr>
            <w:r>
              <w:t xml:space="preserve">Судья-контролер </w:t>
            </w:r>
          </w:p>
        </w:tc>
        <w:tc>
          <w:tcPr>
            <w:tcW w:w="2475" w:type="dxa"/>
          </w:tcPr>
          <w:p w:rsidR="003C0544" w:rsidRDefault="00CD04CF" w:rsidP="003F367A">
            <w:pPr>
              <w:adjustRightInd w:val="0"/>
              <w:jc w:val="center"/>
            </w:pPr>
            <w:proofErr w:type="spellStart"/>
            <w:r>
              <w:t>Кисилевская</w:t>
            </w:r>
            <w:proofErr w:type="spellEnd"/>
            <w:r>
              <w:t xml:space="preserve"> Елена Анатольевна</w:t>
            </w:r>
          </w:p>
        </w:tc>
        <w:tc>
          <w:tcPr>
            <w:tcW w:w="2474" w:type="dxa"/>
          </w:tcPr>
          <w:p w:rsidR="003C0544" w:rsidRDefault="003C0544" w:rsidP="003F367A">
            <w:pPr>
              <w:adjustRightInd w:val="0"/>
              <w:jc w:val="center"/>
            </w:pPr>
            <w:r>
              <w:t>СС3К</w:t>
            </w:r>
          </w:p>
        </w:tc>
        <w:tc>
          <w:tcPr>
            <w:tcW w:w="2463" w:type="dxa"/>
          </w:tcPr>
          <w:p w:rsidR="003C0544" w:rsidRDefault="00CD04CF" w:rsidP="003F367A">
            <w:pPr>
              <w:adjustRightInd w:val="0"/>
              <w:jc w:val="center"/>
            </w:pP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ркутск</w:t>
            </w:r>
            <w:proofErr w:type="spellEnd"/>
          </w:p>
        </w:tc>
      </w:tr>
      <w:tr w:rsidR="003C0544" w:rsidTr="004921A5">
        <w:tc>
          <w:tcPr>
            <w:tcW w:w="2474" w:type="dxa"/>
          </w:tcPr>
          <w:p w:rsidR="003C0544" w:rsidRDefault="00CD04CF" w:rsidP="003F367A">
            <w:pPr>
              <w:adjustRightInd w:val="0"/>
              <w:jc w:val="center"/>
            </w:pPr>
            <w:r>
              <w:t>Судья-контролер</w:t>
            </w:r>
          </w:p>
        </w:tc>
        <w:tc>
          <w:tcPr>
            <w:tcW w:w="2475" w:type="dxa"/>
          </w:tcPr>
          <w:p w:rsidR="003C0544" w:rsidRDefault="00CD04CF" w:rsidP="003F367A">
            <w:pPr>
              <w:adjustRightInd w:val="0"/>
              <w:jc w:val="center"/>
            </w:pPr>
            <w:r>
              <w:t>Бояркина Зоя Михайловна</w:t>
            </w:r>
          </w:p>
        </w:tc>
        <w:tc>
          <w:tcPr>
            <w:tcW w:w="2474" w:type="dxa"/>
          </w:tcPr>
          <w:p w:rsidR="003C0544" w:rsidRDefault="003C0544" w:rsidP="003F367A">
            <w:pPr>
              <w:adjustRightInd w:val="0"/>
              <w:jc w:val="center"/>
            </w:pPr>
            <w:r>
              <w:t>СС3К</w:t>
            </w:r>
          </w:p>
        </w:tc>
        <w:tc>
          <w:tcPr>
            <w:tcW w:w="2463" w:type="dxa"/>
          </w:tcPr>
          <w:p w:rsidR="003C0544" w:rsidRDefault="00CD04CF" w:rsidP="003F367A">
            <w:pPr>
              <w:adjustRightInd w:val="0"/>
              <w:jc w:val="center"/>
            </w:pP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ркутск</w:t>
            </w:r>
            <w:proofErr w:type="spellEnd"/>
          </w:p>
        </w:tc>
      </w:tr>
      <w:tr w:rsidR="00CD04CF" w:rsidTr="004921A5">
        <w:tc>
          <w:tcPr>
            <w:tcW w:w="2474" w:type="dxa"/>
          </w:tcPr>
          <w:p w:rsidR="00CD04CF" w:rsidRPr="006F026D" w:rsidRDefault="00BB7509" w:rsidP="003F367A">
            <w:pPr>
              <w:adjustRightInd w:val="0"/>
              <w:jc w:val="center"/>
            </w:pPr>
            <w:r w:rsidRPr="00BB7509">
              <w:t>Судья-контролер</w:t>
            </w:r>
          </w:p>
        </w:tc>
        <w:tc>
          <w:tcPr>
            <w:tcW w:w="2475" w:type="dxa"/>
          </w:tcPr>
          <w:p w:rsidR="00CD04CF" w:rsidRDefault="00BB7509" w:rsidP="003F367A">
            <w:pPr>
              <w:adjustRightInd w:val="0"/>
              <w:jc w:val="center"/>
            </w:pPr>
            <w:proofErr w:type="spellStart"/>
            <w:r>
              <w:t>Веретковская</w:t>
            </w:r>
            <w:proofErr w:type="spellEnd"/>
            <w:r>
              <w:t xml:space="preserve"> Татьяна Алексеевна</w:t>
            </w:r>
          </w:p>
        </w:tc>
        <w:tc>
          <w:tcPr>
            <w:tcW w:w="2474" w:type="dxa"/>
          </w:tcPr>
          <w:p w:rsidR="00CD04CF" w:rsidRDefault="00BB7509" w:rsidP="003F367A">
            <w:pPr>
              <w:adjustRightInd w:val="0"/>
              <w:jc w:val="center"/>
            </w:pPr>
            <w:r w:rsidRPr="00BB7509">
              <w:t>СС3К</w:t>
            </w:r>
          </w:p>
        </w:tc>
        <w:tc>
          <w:tcPr>
            <w:tcW w:w="2463" w:type="dxa"/>
          </w:tcPr>
          <w:p w:rsidR="00CD04CF" w:rsidRDefault="00BB7509" w:rsidP="003F367A">
            <w:pPr>
              <w:adjustRightInd w:val="0"/>
              <w:jc w:val="center"/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вирск</w:t>
            </w:r>
            <w:proofErr w:type="spellEnd"/>
          </w:p>
        </w:tc>
      </w:tr>
      <w:tr w:rsidR="00CD04CF" w:rsidTr="004921A5">
        <w:tc>
          <w:tcPr>
            <w:tcW w:w="2474" w:type="dxa"/>
          </w:tcPr>
          <w:p w:rsidR="00CD04CF" w:rsidRPr="006F026D" w:rsidRDefault="00BB7509" w:rsidP="003F367A">
            <w:pPr>
              <w:adjustRightInd w:val="0"/>
              <w:jc w:val="center"/>
            </w:pPr>
            <w:r w:rsidRPr="00BB7509">
              <w:t>Судья-контролер</w:t>
            </w:r>
          </w:p>
        </w:tc>
        <w:tc>
          <w:tcPr>
            <w:tcW w:w="2475" w:type="dxa"/>
          </w:tcPr>
          <w:p w:rsidR="00CD04CF" w:rsidRDefault="00BB7509" w:rsidP="003F367A">
            <w:pPr>
              <w:adjustRightInd w:val="0"/>
              <w:jc w:val="center"/>
            </w:pPr>
            <w:proofErr w:type="spellStart"/>
            <w:r>
              <w:t>Вантеева</w:t>
            </w:r>
            <w:proofErr w:type="spellEnd"/>
            <w:r>
              <w:t xml:space="preserve"> Ольга Геннадьевна</w:t>
            </w:r>
          </w:p>
        </w:tc>
        <w:tc>
          <w:tcPr>
            <w:tcW w:w="2474" w:type="dxa"/>
          </w:tcPr>
          <w:p w:rsidR="00CD04CF" w:rsidRDefault="00BB7509" w:rsidP="003F367A">
            <w:pPr>
              <w:adjustRightInd w:val="0"/>
              <w:jc w:val="center"/>
            </w:pPr>
            <w:r w:rsidRPr="00BB7509">
              <w:t>СС3К</w:t>
            </w:r>
          </w:p>
        </w:tc>
        <w:tc>
          <w:tcPr>
            <w:tcW w:w="2463" w:type="dxa"/>
          </w:tcPr>
          <w:p w:rsidR="00CD04CF" w:rsidRDefault="00BB7509" w:rsidP="003F367A">
            <w:pPr>
              <w:adjustRightInd w:val="0"/>
              <w:jc w:val="center"/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вирск</w:t>
            </w:r>
            <w:proofErr w:type="spellEnd"/>
          </w:p>
          <w:p w:rsidR="00BB7509" w:rsidRDefault="00BB7509" w:rsidP="003F367A">
            <w:pPr>
              <w:adjustRightInd w:val="0"/>
              <w:jc w:val="center"/>
            </w:pPr>
          </w:p>
        </w:tc>
      </w:tr>
      <w:tr w:rsidR="00BB7509" w:rsidTr="004921A5">
        <w:tc>
          <w:tcPr>
            <w:tcW w:w="2474" w:type="dxa"/>
          </w:tcPr>
          <w:p w:rsidR="00BB7509" w:rsidRPr="00BB7509" w:rsidRDefault="00BB7509" w:rsidP="003F367A">
            <w:pPr>
              <w:adjustRightInd w:val="0"/>
              <w:jc w:val="center"/>
            </w:pPr>
            <w:r w:rsidRPr="00BB7509">
              <w:t>Судья-контролер</w:t>
            </w:r>
          </w:p>
        </w:tc>
        <w:tc>
          <w:tcPr>
            <w:tcW w:w="2475" w:type="dxa"/>
          </w:tcPr>
          <w:p w:rsidR="00BB7509" w:rsidRDefault="00BB7509" w:rsidP="003F367A">
            <w:pPr>
              <w:adjustRightInd w:val="0"/>
              <w:jc w:val="center"/>
            </w:pPr>
            <w:proofErr w:type="spellStart"/>
            <w:r>
              <w:t>Баранчукова</w:t>
            </w:r>
            <w:proofErr w:type="spellEnd"/>
            <w:r>
              <w:t xml:space="preserve"> Тамара Федоровна</w:t>
            </w:r>
          </w:p>
        </w:tc>
        <w:tc>
          <w:tcPr>
            <w:tcW w:w="2474" w:type="dxa"/>
          </w:tcPr>
          <w:p w:rsidR="00BB7509" w:rsidRPr="00BB7509" w:rsidRDefault="00BB7509" w:rsidP="003F367A">
            <w:pPr>
              <w:adjustRightInd w:val="0"/>
              <w:jc w:val="center"/>
            </w:pPr>
            <w:r w:rsidRPr="00BB7509">
              <w:t>СС3К</w:t>
            </w:r>
          </w:p>
        </w:tc>
        <w:tc>
          <w:tcPr>
            <w:tcW w:w="2463" w:type="dxa"/>
          </w:tcPr>
          <w:p w:rsidR="00BB7509" w:rsidRDefault="00BB7509" w:rsidP="003F367A">
            <w:pPr>
              <w:adjustRightInd w:val="0"/>
              <w:jc w:val="center"/>
            </w:pP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има</w:t>
            </w:r>
            <w:proofErr w:type="spellEnd"/>
          </w:p>
        </w:tc>
      </w:tr>
      <w:tr w:rsidR="004921A5" w:rsidTr="004921A5">
        <w:tc>
          <w:tcPr>
            <w:tcW w:w="2471" w:type="dxa"/>
          </w:tcPr>
          <w:p w:rsidR="004921A5" w:rsidRPr="004921A5" w:rsidRDefault="004921A5" w:rsidP="003C0544">
            <w:pPr>
              <w:adjustRightInd w:val="0"/>
              <w:jc w:val="center"/>
            </w:pPr>
            <w:r w:rsidRPr="004921A5">
              <w:t>Судья-контролер</w:t>
            </w:r>
          </w:p>
        </w:tc>
        <w:tc>
          <w:tcPr>
            <w:tcW w:w="2471" w:type="dxa"/>
          </w:tcPr>
          <w:p w:rsidR="004921A5" w:rsidRPr="004921A5" w:rsidRDefault="004921A5" w:rsidP="003C0544">
            <w:pPr>
              <w:adjustRightInd w:val="0"/>
              <w:jc w:val="center"/>
            </w:pPr>
            <w:r>
              <w:t>Букина Елена Павловна</w:t>
            </w:r>
          </w:p>
        </w:tc>
        <w:tc>
          <w:tcPr>
            <w:tcW w:w="2472" w:type="dxa"/>
          </w:tcPr>
          <w:p w:rsidR="004921A5" w:rsidRPr="004921A5" w:rsidRDefault="004921A5" w:rsidP="003C0544">
            <w:pPr>
              <w:adjustRightInd w:val="0"/>
              <w:jc w:val="center"/>
            </w:pPr>
            <w:r>
              <w:t>СС3К</w:t>
            </w:r>
          </w:p>
        </w:tc>
        <w:tc>
          <w:tcPr>
            <w:tcW w:w="2472" w:type="dxa"/>
          </w:tcPr>
          <w:p w:rsidR="004921A5" w:rsidRPr="004921A5" w:rsidRDefault="004921A5" w:rsidP="003C0544">
            <w:pPr>
              <w:adjustRightInd w:val="0"/>
              <w:jc w:val="center"/>
            </w:pP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ркутск</w:t>
            </w:r>
            <w:proofErr w:type="spellEnd"/>
          </w:p>
        </w:tc>
      </w:tr>
      <w:tr w:rsidR="004921A5" w:rsidTr="004921A5">
        <w:tc>
          <w:tcPr>
            <w:tcW w:w="2471" w:type="dxa"/>
          </w:tcPr>
          <w:p w:rsidR="004921A5" w:rsidRPr="004921A5" w:rsidRDefault="004921A5" w:rsidP="003C0544">
            <w:pPr>
              <w:adjustRightInd w:val="0"/>
              <w:jc w:val="center"/>
            </w:pPr>
            <w:r w:rsidRPr="004921A5">
              <w:t>Судья-контролер</w:t>
            </w:r>
          </w:p>
        </w:tc>
        <w:tc>
          <w:tcPr>
            <w:tcW w:w="2471" w:type="dxa"/>
          </w:tcPr>
          <w:p w:rsidR="004921A5" w:rsidRPr="004921A5" w:rsidRDefault="004921A5" w:rsidP="003C0544">
            <w:pPr>
              <w:adjustRightInd w:val="0"/>
              <w:jc w:val="center"/>
            </w:pPr>
            <w:r>
              <w:t>Павлова Наталья Юрьевна</w:t>
            </w:r>
          </w:p>
        </w:tc>
        <w:tc>
          <w:tcPr>
            <w:tcW w:w="2472" w:type="dxa"/>
          </w:tcPr>
          <w:p w:rsidR="004921A5" w:rsidRPr="004921A5" w:rsidRDefault="004921A5" w:rsidP="003C0544">
            <w:pPr>
              <w:adjustRightInd w:val="0"/>
              <w:jc w:val="center"/>
            </w:pPr>
            <w:r w:rsidRPr="004921A5">
              <w:t>СС3К</w:t>
            </w:r>
          </w:p>
        </w:tc>
        <w:tc>
          <w:tcPr>
            <w:tcW w:w="2472" w:type="dxa"/>
          </w:tcPr>
          <w:p w:rsidR="004921A5" w:rsidRDefault="004921A5" w:rsidP="003C0544">
            <w:pPr>
              <w:adjustRightInd w:val="0"/>
              <w:jc w:val="center"/>
            </w:pPr>
            <w:proofErr w:type="spellStart"/>
            <w:r w:rsidRPr="004921A5">
              <w:t>г</w:t>
            </w:r>
            <w:proofErr w:type="gramStart"/>
            <w:r w:rsidRPr="004921A5">
              <w:t>.И</w:t>
            </w:r>
            <w:proofErr w:type="gramEnd"/>
            <w:r w:rsidRPr="004921A5">
              <w:t>ркутск</w:t>
            </w:r>
            <w:proofErr w:type="spellEnd"/>
          </w:p>
          <w:p w:rsidR="004921A5" w:rsidRPr="004921A5" w:rsidRDefault="004921A5" w:rsidP="003C0544">
            <w:pPr>
              <w:adjustRightInd w:val="0"/>
              <w:jc w:val="center"/>
            </w:pPr>
            <w:bookmarkStart w:id="0" w:name="_GoBack"/>
            <w:bookmarkEnd w:id="0"/>
          </w:p>
        </w:tc>
      </w:tr>
    </w:tbl>
    <w:p w:rsidR="004921A5" w:rsidRDefault="004921A5" w:rsidP="003C0544">
      <w:pPr>
        <w:adjustRightInd w:val="0"/>
        <w:jc w:val="center"/>
        <w:rPr>
          <w:b/>
        </w:rPr>
      </w:pPr>
    </w:p>
    <w:p w:rsidR="004921A5" w:rsidRDefault="004921A5" w:rsidP="003C0544">
      <w:pPr>
        <w:adjustRightInd w:val="0"/>
        <w:jc w:val="center"/>
        <w:rPr>
          <w:b/>
        </w:rPr>
      </w:pPr>
    </w:p>
    <w:p w:rsidR="004921A5" w:rsidRDefault="004921A5" w:rsidP="003C0544">
      <w:pPr>
        <w:adjustRightInd w:val="0"/>
        <w:jc w:val="center"/>
        <w:rPr>
          <w:b/>
        </w:rPr>
      </w:pPr>
    </w:p>
    <w:p w:rsidR="004921A5" w:rsidRDefault="004921A5" w:rsidP="003C0544">
      <w:pPr>
        <w:adjustRightInd w:val="0"/>
        <w:jc w:val="center"/>
        <w:rPr>
          <w:b/>
        </w:rPr>
      </w:pPr>
    </w:p>
    <w:p w:rsidR="003C0544" w:rsidRPr="003E3FB7" w:rsidRDefault="003C0544" w:rsidP="003C0544">
      <w:pPr>
        <w:adjustRightInd w:val="0"/>
        <w:jc w:val="center"/>
        <w:rPr>
          <w:b/>
        </w:rPr>
      </w:pPr>
      <w:r w:rsidRPr="003E3FB7">
        <w:rPr>
          <w:b/>
        </w:rPr>
        <w:t>Инспекторский состав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2460"/>
        <w:gridCol w:w="2478"/>
        <w:gridCol w:w="2469"/>
      </w:tblGrid>
      <w:tr w:rsidR="003C0544" w:rsidTr="003F367A">
        <w:tc>
          <w:tcPr>
            <w:tcW w:w="2517" w:type="dxa"/>
            <w:shd w:val="clear" w:color="auto" w:fill="auto"/>
          </w:tcPr>
          <w:p w:rsidR="003C0544" w:rsidRDefault="003C0544" w:rsidP="003F367A">
            <w:pPr>
              <w:adjustRightInd w:val="0"/>
              <w:jc w:val="center"/>
            </w:pPr>
            <w:r>
              <w:t>ДОЛЖНОСТЬ</w:t>
            </w:r>
          </w:p>
        </w:tc>
        <w:tc>
          <w:tcPr>
            <w:tcW w:w="2517" w:type="dxa"/>
            <w:shd w:val="clear" w:color="auto" w:fill="auto"/>
          </w:tcPr>
          <w:p w:rsidR="003C0544" w:rsidRDefault="003C0544" w:rsidP="003F367A">
            <w:pPr>
              <w:adjustRightInd w:val="0"/>
              <w:jc w:val="center"/>
            </w:pPr>
            <w:r>
              <w:t>ФИО</w:t>
            </w:r>
          </w:p>
        </w:tc>
        <w:tc>
          <w:tcPr>
            <w:tcW w:w="2518" w:type="dxa"/>
            <w:shd w:val="clear" w:color="auto" w:fill="auto"/>
          </w:tcPr>
          <w:p w:rsidR="003C0544" w:rsidRDefault="003C0544" w:rsidP="003F367A">
            <w:pPr>
              <w:adjustRightInd w:val="0"/>
              <w:jc w:val="center"/>
            </w:pPr>
            <w:r>
              <w:t>Судейская квалификация</w:t>
            </w:r>
          </w:p>
        </w:tc>
        <w:tc>
          <w:tcPr>
            <w:tcW w:w="2518" w:type="dxa"/>
            <w:shd w:val="clear" w:color="auto" w:fill="auto"/>
          </w:tcPr>
          <w:p w:rsidR="003C0544" w:rsidRDefault="003C0544" w:rsidP="003F367A">
            <w:pPr>
              <w:adjustRightInd w:val="0"/>
              <w:jc w:val="center"/>
            </w:pPr>
            <w:r>
              <w:t>Территория</w:t>
            </w:r>
          </w:p>
        </w:tc>
      </w:tr>
      <w:tr w:rsidR="003C0544" w:rsidTr="003F367A">
        <w:trPr>
          <w:trHeight w:val="420"/>
        </w:trPr>
        <w:tc>
          <w:tcPr>
            <w:tcW w:w="2517" w:type="dxa"/>
            <w:shd w:val="clear" w:color="auto" w:fill="auto"/>
          </w:tcPr>
          <w:p w:rsidR="003C0544" w:rsidRDefault="003C0544" w:rsidP="003F367A">
            <w:pPr>
              <w:adjustRightInd w:val="0"/>
              <w:jc w:val="center"/>
            </w:pPr>
            <w:r>
              <w:t>Старший судья-инспектор</w:t>
            </w:r>
          </w:p>
        </w:tc>
        <w:tc>
          <w:tcPr>
            <w:tcW w:w="2517" w:type="dxa"/>
            <w:shd w:val="clear" w:color="auto" w:fill="auto"/>
          </w:tcPr>
          <w:p w:rsidR="003C0544" w:rsidRDefault="004921A5" w:rsidP="003F367A">
            <w:pPr>
              <w:adjustRightInd w:val="0"/>
              <w:jc w:val="center"/>
            </w:pPr>
            <w:r>
              <w:t>Орлов Олег Петрович</w:t>
            </w:r>
          </w:p>
        </w:tc>
        <w:tc>
          <w:tcPr>
            <w:tcW w:w="2518" w:type="dxa"/>
            <w:shd w:val="clear" w:color="auto" w:fill="auto"/>
          </w:tcPr>
          <w:p w:rsidR="003C0544" w:rsidRDefault="003C0544" w:rsidP="003F367A">
            <w:pPr>
              <w:adjustRightInd w:val="0"/>
              <w:jc w:val="center"/>
            </w:pPr>
            <w:r>
              <w:t>ССВК</w:t>
            </w:r>
          </w:p>
        </w:tc>
        <w:tc>
          <w:tcPr>
            <w:tcW w:w="2518" w:type="dxa"/>
            <w:shd w:val="clear" w:color="auto" w:fill="auto"/>
          </w:tcPr>
          <w:p w:rsidR="003C0544" w:rsidRDefault="006B1018" w:rsidP="003F367A">
            <w:pPr>
              <w:adjustRightInd w:val="0"/>
              <w:jc w:val="center"/>
            </w:pP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нгарск</w:t>
            </w:r>
            <w:proofErr w:type="spellEnd"/>
          </w:p>
        </w:tc>
      </w:tr>
    </w:tbl>
    <w:p w:rsidR="001B1421" w:rsidRDefault="001B1421">
      <w:pPr>
        <w:rPr>
          <w:rFonts w:ascii="Cambria"/>
          <w:sz w:val="29"/>
        </w:rPr>
        <w:sectPr w:rsidR="001B1421">
          <w:type w:val="continuous"/>
          <w:pgSz w:w="11910" w:h="16840"/>
          <w:pgMar w:top="500" w:right="680" w:bottom="280" w:left="1560" w:header="720" w:footer="720" w:gutter="0"/>
          <w:cols w:space="720"/>
        </w:sectPr>
      </w:pPr>
    </w:p>
    <w:p w:rsidR="001B1421" w:rsidRDefault="00BC0694">
      <w:pPr>
        <w:tabs>
          <w:tab w:val="left" w:pos="4394"/>
          <w:tab w:val="left" w:pos="6868"/>
        </w:tabs>
        <w:spacing w:before="96"/>
        <w:ind w:left="1271"/>
        <w:rPr>
          <w:sz w:val="27"/>
        </w:rPr>
      </w:pPr>
      <w:r>
        <w:rPr>
          <w:sz w:val="27"/>
        </w:rPr>
        <w:lastRenderedPageBreak/>
        <w:t>Главный</w:t>
      </w:r>
      <w:r>
        <w:rPr>
          <w:spacing w:val="33"/>
          <w:sz w:val="27"/>
        </w:rPr>
        <w:t xml:space="preserve"> </w:t>
      </w:r>
      <w:r>
        <w:rPr>
          <w:sz w:val="27"/>
        </w:rPr>
        <w:t>судья</w:t>
      </w:r>
      <w:r>
        <w:rPr>
          <w:sz w:val="27"/>
        </w:rPr>
        <w:tab/>
      </w: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1B1421" w:rsidRDefault="00BC0694">
      <w:pPr>
        <w:spacing w:before="107"/>
        <w:ind w:right="732"/>
        <w:jc w:val="right"/>
        <w:rPr>
          <w:rFonts w:ascii="Cambria" w:hAnsi="Cambria"/>
          <w:i/>
          <w:sz w:val="16"/>
        </w:rPr>
      </w:pPr>
      <w:r>
        <w:rPr>
          <w:rFonts w:ascii="Cambria" w:hAnsi="Cambria"/>
          <w:i/>
          <w:w w:val="95"/>
          <w:sz w:val="16"/>
        </w:rPr>
        <w:t>подпись,</w:t>
      </w:r>
      <w:r>
        <w:rPr>
          <w:rFonts w:ascii="Cambria" w:hAnsi="Cambria"/>
          <w:i/>
          <w:spacing w:val="7"/>
          <w:w w:val="95"/>
          <w:sz w:val="16"/>
        </w:rPr>
        <w:t xml:space="preserve"> </w:t>
      </w:r>
      <w:r>
        <w:rPr>
          <w:rFonts w:ascii="Cambria" w:hAnsi="Cambria"/>
          <w:i/>
          <w:w w:val="95"/>
          <w:sz w:val="16"/>
        </w:rPr>
        <w:t>печать</w:t>
      </w:r>
    </w:p>
    <w:p w:rsidR="001B1421" w:rsidRDefault="00BC0694">
      <w:pPr>
        <w:tabs>
          <w:tab w:val="left" w:pos="2447"/>
        </w:tabs>
        <w:spacing w:before="90"/>
        <w:ind w:left="249"/>
        <w:rPr>
          <w:sz w:val="28"/>
        </w:rPr>
      </w:pPr>
      <w:r>
        <w:br w:type="column"/>
      </w:r>
      <w:r>
        <w:rPr>
          <w:sz w:val="28"/>
        </w:rPr>
        <w:lastRenderedPageBreak/>
        <w:t>/</w:t>
      </w:r>
      <w:r>
        <w:rPr>
          <w:sz w:val="28"/>
          <w:u w:val="single"/>
        </w:rPr>
        <w:tab/>
        <w:t>/</w:t>
      </w:r>
    </w:p>
    <w:p w:rsidR="001B1421" w:rsidRDefault="00BC0694">
      <w:pPr>
        <w:spacing w:before="95"/>
        <w:ind w:left="788"/>
        <w:rPr>
          <w:i/>
          <w:sz w:val="17"/>
        </w:rPr>
      </w:pPr>
      <w:r>
        <w:rPr>
          <w:i/>
          <w:spacing w:val="-1"/>
          <w:w w:val="95"/>
          <w:sz w:val="17"/>
        </w:rPr>
        <w:t>фамилия,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инициалы</w:t>
      </w:r>
    </w:p>
    <w:sectPr w:rsidR="001B1421">
      <w:type w:val="continuous"/>
      <w:pgSz w:w="11910" w:h="16840"/>
      <w:pgMar w:top="500" w:right="680" w:bottom="280" w:left="1560" w:header="720" w:footer="720" w:gutter="0"/>
      <w:cols w:num="2" w:space="720" w:equalWidth="0">
        <w:col w:w="6869" w:space="40"/>
        <w:col w:w="27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B71"/>
    <w:multiLevelType w:val="hybridMultilevel"/>
    <w:tmpl w:val="E02E0134"/>
    <w:lvl w:ilvl="0" w:tplc="9230AA7A">
      <w:start w:val="1"/>
      <w:numFmt w:val="decimal"/>
      <w:lvlText w:val="%1"/>
      <w:lvlJc w:val="left"/>
      <w:pPr>
        <w:ind w:left="772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DC1F44">
      <w:numFmt w:val="bullet"/>
      <w:lvlText w:val="•"/>
      <w:lvlJc w:val="left"/>
      <w:pPr>
        <w:ind w:left="1070" w:hanging="439"/>
      </w:pPr>
      <w:rPr>
        <w:rFonts w:hint="default"/>
        <w:lang w:val="ru-RU" w:eastAsia="en-US" w:bidi="ar-SA"/>
      </w:rPr>
    </w:lvl>
    <w:lvl w:ilvl="2" w:tplc="EDD0EF60">
      <w:numFmt w:val="bullet"/>
      <w:lvlText w:val="•"/>
      <w:lvlJc w:val="left"/>
      <w:pPr>
        <w:ind w:left="1360" w:hanging="439"/>
      </w:pPr>
      <w:rPr>
        <w:rFonts w:hint="default"/>
        <w:lang w:val="ru-RU" w:eastAsia="en-US" w:bidi="ar-SA"/>
      </w:rPr>
    </w:lvl>
    <w:lvl w:ilvl="3" w:tplc="E4A67100">
      <w:numFmt w:val="bullet"/>
      <w:lvlText w:val="•"/>
      <w:lvlJc w:val="left"/>
      <w:pPr>
        <w:ind w:left="1650" w:hanging="439"/>
      </w:pPr>
      <w:rPr>
        <w:rFonts w:hint="default"/>
        <w:lang w:val="ru-RU" w:eastAsia="en-US" w:bidi="ar-SA"/>
      </w:rPr>
    </w:lvl>
    <w:lvl w:ilvl="4" w:tplc="8534AC6C">
      <w:numFmt w:val="bullet"/>
      <w:lvlText w:val="•"/>
      <w:lvlJc w:val="left"/>
      <w:pPr>
        <w:ind w:left="1940" w:hanging="439"/>
      </w:pPr>
      <w:rPr>
        <w:rFonts w:hint="default"/>
        <w:lang w:val="ru-RU" w:eastAsia="en-US" w:bidi="ar-SA"/>
      </w:rPr>
    </w:lvl>
    <w:lvl w:ilvl="5" w:tplc="28DA7B30">
      <w:numFmt w:val="bullet"/>
      <w:lvlText w:val="•"/>
      <w:lvlJc w:val="left"/>
      <w:pPr>
        <w:ind w:left="2230" w:hanging="439"/>
      </w:pPr>
      <w:rPr>
        <w:rFonts w:hint="default"/>
        <w:lang w:val="ru-RU" w:eastAsia="en-US" w:bidi="ar-SA"/>
      </w:rPr>
    </w:lvl>
    <w:lvl w:ilvl="6" w:tplc="72886C12">
      <w:numFmt w:val="bullet"/>
      <w:lvlText w:val="•"/>
      <w:lvlJc w:val="left"/>
      <w:pPr>
        <w:ind w:left="2520" w:hanging="439"/>
      </w:pPr>
      <w:rPr>
        <w:rFonts w:hint="default"/>
        <w:lang w:val="ru-RU" w:eastAsia="en-US" w:bidi="ar-SA"/>
      </w:rPr>
    </w:lvl>
    <w:lvl w:ilvl="7" w:tplc="7A9E93AC">
      <w:numFmt w:val="bullet"/>
      <w:lvlText w:val="•"/>
      <w:lvlJc w:val="left"/>
      <w:pPr>
        <w:ind w:left="2811" w:hanging="439"/>
      </w:pPr>
      <w:rPr>
        <w:rFonts w:hint="default"/>
        <w:lang w:val="ru-RU" w:eastAsia="en-US" w:bidi="ar-SA"/>
      </w:rPr>
    </w:lvl>
    <w:lvl w:ilvl="8" w:tplc="BD062B2E">
      <w:numFmt w:val="bullet"/>
      <w:lvlText w:val="•"/>
      <w:lvlJc w:val="left"/>
      <w:pPr>
        <w:ind w:left="3101" w:hanging="4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1421"/>
    <w:rsid w:val="001B1421"/>
    <w:rsid w:val="00343A07"/>
    <w:rsid w:val="003C0544"/>
    <w:rsid w:val="003E3FB7"/>
    <w:rsid w:val="00473FFB"/>
    <w:rsid w:val="004921A5"/>
    <w:rsid w:val="00567700"/>
    <w:rsid w:val="006B1018"/>
    <w:rsid w:val="007D2B39"/>
    <w:rsid w:val="00BB7509"/>
    <w:rsid w:val="00BC0694"/>
    <w:rsid w:val="00BD2F1A"/>
    <w:rsid w:val="00CD04CF"/>
    <w:rsid w:val="00E219F2"/>
    <w:rsid w:val="00E77A47"/>
    <w:rsid w:val="00F8043B"/>
    <w:rsid w:val="00F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1" w:lineRule="exac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75"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487" w:lineRule="exact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49"/>
      <w:ind w:left="772" w:hanging="44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7D2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1" w:lineRule="exac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75"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487" w:lineRule="exact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49"/>
      <w:ind w:left="772" w:hanging="44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7D2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DD9A-5DCD-4667-B3D0-6346BA29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1.-˜ ˘˙-˘-!˜˚ "-!˜˚ "˘˛+ˇ-"# ˘˝-2021.pdf</vt:lpstr>
    </vt:vector>
  </TitlesOfParts>
  <Company>*****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1.-˜ ˘˙-˘-!˜˚ "-!˜˚ "˘˛+ˇ-"# ˘˝-2021.pdf</dc:title>
  <dc:creator>User</dc:creator>
  <cp:lastModifiedBy>***</cp:lastModifiedBy>
  <cp:revision>4</cp:revision>
  <dcterms:created xsi:type="dcterms:W3CDTF">2023-11-12T05:20:00Z</dcterms:created>
  <dcterms:modified xsi:type="dcterms:W3CDTF">2023-11-21T05:31:00Z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2023-04-04T00:00:00Z</vt:filetime>
  </property>
</Properties>
</file>