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3579"/>
        <w:gridCol w:w="3610"/>
        <w:gridCol w:w="3600"/>
      </w:tblGrid>
      <w:tr w:rsidR="007B267C" w:rsidRPr="00C1488B" w:rsidTr="00126426">
        <w:trPr>
          <w:trHeight w:val="2835"/>
        </w:trPr>
        <w:tc>
          <w:tcPr>
            <w:tcW w:w="3579" w:type="dxa"/>
            <w:shd w:val="clear" w:color="auto" w:fill="auto"/>
          </w:tcPr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 Т. Абылаев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10" w:type="dxa"/>
            <w:shd w:val="clear" w:color="auto" w:fill="auto"/>
          </w:tcPr>
          <w:p w:rsidR="007B267C" w:rsidRPr="00C1488B" w:rsidRDefault="007B267C" w:rsidP="0012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B267C" w:rsidRPr="00C1488B" w:rsidRDefault="007B267C" w:rsidP="0012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7B267C" w:rsidRPr="00C1488B" w:rsidRDefault="007B267C" w:rsidP="0012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7B267C" w:rsidRPr="00C1488B" w:rsidRDefault="007B267C" w:rsidP="0012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7B267C" w:rsidRPr="00C1488B" w:rsidRDefault="007B267C" w:rsidP="0012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67C" w:rsidRPr="00C1488B" w:rsidRDefault="007B267C" w:rsidP="0012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  <w:shd w:val="clear" w:color="auto" w:fill="auto"/>
          </w:tcPr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B267C" w:rsidRPr="00C1488B" w:rsidRDefault="007B267C" w:rsidP="001264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Руководитель Коммунального государственного учреждения  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7B267C" w:rsidRPr="00C1488B" w:rsidRDefault="007B267C" w:rsidP="001264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Жакыпов</w:t>
            </w:r>
          </w:p>
          <w:p w:rsidR="007B267C" w:rsidRPr="00C1488B" w:rsidRDefault="007B267C" w:rsidP="0012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7B267C" w:rsidRDefault="007B267C" w:rsidP="007B2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B267C" w:rsidRPr="00C1488B" w:rsidRDefault="007B267C" w:rsidP="007B2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7B267C" w:rsidRDefault="007B267C" w:rsidP="007B267C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Чемпионата Карагандинской области по </w:t>
      </w:r>
    </w:p>
    <w:p w:rsidR="007B267C" w:rsidRDefault="007B267C" w:rsidP="007B267C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спортивному ориентированию в закрытых помещениях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67C" w:rsidRDefault="007B267C" w:rsidP="007B267C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5916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«Қаңтар бастаулары»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  <w:r w:rsidRPr="00C1488B">
        <w:rPr>
          <w:rFonts w:ascii="Times New Roman" w:hAnsi="Times New Roman" w:cs="Times New Roman"/>
          <w:i/>
          <w:sz w:val="28"/>
          <w:szCs w:val="28"/>
        </w:rPr>
        <w:t>(</w:t>
      </w:r>
      <w:r w:rsidRPr="00C1488B">
        <w:rPr>
          <w:rFonts w:ascii="Times New Roman" w:hAnsi="Times New Roman" w:cs="Times New Roman"/>
          <w:i/>
          <w:sz w:val="28"/>
          <w:szCs w:val="28"/>
          <w:lang w:val="en-US"/>
        </w:rPr>
        <w:t>foot</w:t>
      </w:r>
      <w:r w:rsidRPr="00C148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C1488B">
        <w:rPr>
          <w:rFonts w:ascii="Times New Roman" w:hAnsi="Times New Roman" w:cs="Times New Roman"/>
          <w:i/>
          <w:sz w:val="28"/>
          <w:szCs w:val="28"/>
        </w:rPr>
        <w:t xml:space="preserve"> О)</w:t>
      </w:r>
    </w:p>
    <w:p w:rsidR="007B267C" w:rsidRPr="00B93C4D" w:rsidRDefault="007B267C" w:rsidP="007B267C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B267C" w:rsidRPr="00C1488B" w:rsidRDefault="007B267C" w:rsidP="007B26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C1488B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7B267C" w:rsidRPr="00C1488B" w:rsidRDefault="007B267C" w:rsidP="007B267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r w:rsidRPr="00C1488B">
        <w:rPr>
          <w:rFonts w:ascii="Times New Roman" w:eastAsia="Calibri" w:hAnsi="Times New Roman" w:cs="Times New Roman"/>
          <w:sz w:val="24"/>
          <w:szCs w:val="24"/>
        </w:rPr>
        <w:t>ыполнение Государственной программы развития физкультуры и спорта в Республике 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7B267C" w:rsidRPr="00C1488B" w:rsidRDefault="007B267C" w:rsidP="007B267C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r w:rsidRPr="00C1488B">
        <w:rPr>
          <w:rFonts w:ascii="Times New Roman" w:eastAsia="Calibri" w:hAnsi="Times New Roman" w:cs="Times New Roman"/>
          <w:sz w:val="24"/>
          <w:szCs w:val="24"/>
        </w:rPr>
        <w:t>опуляризация 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7B267C" w:rsidRPr="00C1488B" w:rsidRDefault="007B267C" w:rsidP="007B267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7B267C" w:rsidRPr="00C1488B" w:rsidRDefault="007B267C" w:rsidP="007B2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способных и талантливых спортсменов для формирования областной команды по возрастам.</w:t>
      </w:r>
    </w:p>
    <w:p w:rsidR="007B267C" w:rsidRPr="00B93C4D" w:rsidRDefault="007B267C" w:rsidP="007B267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B267C" w:rsidRPr="00B93C4D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 w:rsidRPr="00B9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СОРЕВНОВАНИЙ:</w:t>
      </w:r>
    </w:p>
    <w:p w:rsidR="007B267C" w:rsidRPr="00A37AC9" w:rsidRDefault="007B267C" w:rsidP="007B267C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Чемпионат Карагандинской области по спортивному ориентированию </w:t>
      </w:r>
      <w:r w:rsidRPr="00B93C4D">
        <w:rPr>
          <w:rFonts w:ascii="Times New Roman" w:hAnsi="Times New Roman" w:cs="Times New Roman"/>
          <w:sz w:val="24"/>
          <w:szCs w:val="24"/>
        </w:rPr>
        <w:t>бегом</w:t>
      </w:r>
      <w:r w:rsidRPr="00B9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закрытых помещениях</w:t>
      </w:r>
      <w:r w:rsidRPr="00B93C4D">
        <w:rPr>
          <w:rFonts w:ascii="Times New Roman" w:hAnsi="Times New Roman" w:cs="Times New Roman"/>
          <w:sz w:val="24"/>
          <w:szCs w:val="24"/>
        </w:rPr>
        <w:t xml:space="preserve"> </w:t>
      </w:r>
      <w:r w:rsidRPr="00B93C4D">
        <w:rPr>
          <w:rFonts w:ascii="Times New Roman" w:hAnsi="Times New Roman" w:cs="Times New Roman"/>
          <w:i/>
          <w:sz w:val="24"/>
          <w:szCs w:val="24"/>
        </w:rPr>
        <w:t>(</w:t>
      </w:r>
      <w:r w:rsidRPr="00B93C4D">
        <w:rPr>
          <w:rFonts w:ascii="Times New Roman" w:hAnsi="Times New Roman" w:cs="Times New Roman"/>
          <w:i/>
          <w:sz w:val="24"/>
          <w:szCs w:val="24"/>
          <w:lang w:val="en-US"/>
        </w:rPr>
        <w:t>foot</w:t>
      </w:r>
      <w:r w:rsidRPr="00B93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3C4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B93C4D">
        <w:rPr>
          <w:rFonts w:ascii="Times New Roman" w:hAnsi="Times New Roman" w:cs="Times New Roman"/>
          <w:i/>
          <w:sz w:val="24"/>
          <w:szCs w:val="24"/>
        </w:rPr>
        <w:t xml:space="preserve"> О)</w:t>
      </w:r>
      <w:r w:rsidRPr="00B93C4D">
        <w:rPr>
          <w:rFonts w:ascii="Times New Roman" w:hAnsi="Times New Roman" w:cs="Times New Roman"/>
          <w:sz w:val="24"/>
          <w:szCs w:val="24"/>
        </w:rPr>
        <w:t xml:space="preserve"> 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Pr="004B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 января 2024года </w:t>
      </w:r>
      <w:r w:rsidRPr="004B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КГУ «Средняя общеобразовательная школа №8» (</w:t>
      </w:r>
      <w:r w:rsidRPr="004B34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СОШ №8, Восток 3, микрорайон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B267C" w:rsidRPr="0009604C" w:rsidRDefault="007B267C" w:rsidP="007B267C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bookmarkStart w:id="0" w:name="_Hlk73985596"/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</w:p>
    <w:bookmarkEnd w:id="0"/>
    <w:p w:rsidR="007B267C" w:rsidRPr="00165DEA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РУКОВОДСТВО ПРОВЕДЕНИЕМ СОРЕВНОВАНИЙ:</w:t>
      </w:r>
    </w:p>
    <w:p w:rsidR="007B267C" w:rsidRPr="00C1488B" w:rsidRDefault="007B267C" w:rsidP="007B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 и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УФКиС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Карагандинской области. Непосредственное руководство по проведению соревнования возлагается на судейскую коллегию, 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1"/>
    <w:p w:rsidR="007B267C" w:rsidRPr="00C1488B" w:rsidRDefault="007B267C" w:rsidP="007B26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Кубрак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7B267C" w:rsidRPr="00C1488B" w:rsidRDefault="007B267C" w:rsidP="007B26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Дауит Жанболат Рахатович</w:t>
      </w: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(СНК РК)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.</w:t>
      </w:r>
    </w:p>
    <w:p w:rsidR="007B267C" w:rsidRPr="00C1488B" w:rsidRDefault="007B267C" w:rsidP="007B26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7B267C" w:rsidRPr="00B93C4D" w:rsidRDefault="007B267C" w:rsidP="007B267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7B267C" w:rsidRPr="00C1488B" w:rsidRDefault="007B267C" w:rsidP="007B267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. УЧАСТНИКИ И УСЛОВИЯ ПРОВЕДЕНИЯ СОРЕВНОВАНИЙ:</w:t>
      </w:r>
    </w:p>
    <w:p w:rsidR="007B267C" w:rsidRPr="00C1488B" w:rsidRDefault="007B267C" w:rsidP="007B267C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Чемпионате 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 по спортивному ориентированию в закрытых помещениях</w:t>
      </w: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709">
        <w:rPr>
          <w:rFonts w:ascii="Times New Roman" w:hAnsi="Times New Roman" w:cs="Times New Roman"/>
          <w:i/>
          <w:sz w:val="24"/>
          <w:szCs w:val="24"/>
        </w:rPr>
        <w:t>(</w:t>
      </w:r>
      <w:r w:rsidRPr="00953709">
        <w:rPr>
          <w:rFonts w:ascii="Times New Roman" w:hAnsi="Times New Roman" w:cs="Times New Roman"/>
          <w:i/>
          <w:sz w:val="24"/>
          <w:szCs w:val="24"/>
          <w:lang w:val="en-US"/>
        </w:rPr>
        <w:t>foot</w:t>
      </w:r>
      <w:r w:rsidRPr="00953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09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953709">
        <w:rPr>
          <w:rFonts w:ascii="Times New Roman" w:hAnsi="Times New Roman" w:cs="Times New Roman"/>
          <w:i/>
          <w:sz w:val="24"/>
          <w:szCs w:val="24"/>
        </w:rPr>
        <w:t xml:space="preserve"> 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спортсменов клубов, школ, колледжей ВУЗов, предприятий, спортивных организаций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7B267C" w:rsidRPr="00C1488B" w:rsidRDefault="007B267C" w:rsidP="007B267C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16А,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18А, 20Е, 21Е, 21А, 35, 50+,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7B267C" w:rsidRPr="000139E7" w:rsidRDefault="007B267C" w:rsidP="007B267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 w:rsidRPr="007B26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31 декабря 2023</w:t>
      </w:r>
      <w:r w:rsidRPr="007B26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г</w:t>
      </w:r>
      <w:r w:rsidRPr="007B267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</w:p>
    <w:p w:rsidR="007B267C" w:rsidRPr="00B93C4D" w:rsidRDefault="007B267C" w:rsidP="007B26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ar-SA"/>
        </w:rPr>
      </w:pPr>
    </w:p>
    <w:p w:rsidR="007B267C" w:rsidRPr="000139E7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7B267C" w:rsidRPr="000139E7" w:rsidRDefault="007B267C" w:rsidP="007B26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</w:t>
      </w:r>
      <w:r w:rsidRPr="000139E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Pr="000139E7">
        <w:rPr>
          <w:rFonts w:ascii="Times New Roman" w:hAnsi="Times New Roman"/>
          <w:b/>
          <w:sz w:val="24"/>
          <w:szCs w:val="24"/>
        </w:rPr>
        <w:t xml:space="preserve">1 день </w:t>
      </w:r>
      <w:r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0139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27 января</w:t>
      </w:r>
      <w:r w:rsidRPr="000139E7">
        <w:rPr>
          <w:rFonts w:ascii="Times New Roman" w:hAnsi="Times New Roman"/>
          <w:b/>
          <w:sz w:val="24"/>
          <w:szCs w:val="24"/>
        </w:rPr>
        <w:t>:</w:t>
      </w:r>
    </w:p>
    <w:p w:rsidR="007B267C" w:rsidRPr="000139E7" w:rsidRDefault="007B267C" w:rsidP="007B267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13</w:t>
      </w:r>
      <w:r w:rsidRPr="000139E7">
        <w:rPr>
          <w:rFonts w:ascii="Times New Roman" w:hAnsi="Times New Roman"/>
          <w:sz w:val="24"/>
          <w:szCs w:val="24"/>
        </w:rPr>
        <w:t xml:space="preserve">:30 </w:t>
      </w:r>
      <w:r w:rsidRPr="000139E7">
        <w:rPr>
          <w:rFonts w:ascii="Times New Roman" w:hAnsi="Times New Roman"/>
          <w:sz w:val="24"/>
          <w:szCs w:val="24"/>
          <w:lang w:val="kk-KZ"/>
        </w:rPr>
        <w:t>-</w:t>
      </w:r>
      <w:r w:rsidRPr="000139E7">
        <w:rPr>
          <w:rFonts w:ascii="Times New Roman" w:hAnsi="Times New Roman"/>
          <w:sz w:val="24"/>
          <w:szCs w:val="24"/>
        </w:rPr>
        <w:t xml:space="preserve"> прибытие участников</w:t>
      </w:r>
      <w:r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7B267C" w:rsidRPr="000139E7" w:rsidRDefault="007B267C" w:rsidP="007B267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14</w:t>
      </w:r>
      <w:r w:rsidRPr="000139E7">
        <w:rPr>
          <w:rFonts w:ascii="Times New Roman" w:hAnsi="Times New Roman"/>
          <w:sz w:val="24"/>
          <w:szCs w:val="24"/>
        </w:rPr>
        <w:t xml:space="preserve">:00 </w:t>
      </w:r>
      <w:r w:rsidRPr="000139E7">
        <w:rPr>
          <w:rFonts w:ascii="Times New Roman" w:hAnsi="Times New Roman"/>
          <w:sz w:val="24"/>
          <w:szCs w:val="24"/>
          <w:lang w:val="kk-KZ"/>
        </w:rPr>
        <w:t>-</w:t>
      </w:r>
      <w:r w:rsidRPr="000139E7">
        <w:rPr>
          <w:rFonts w:ascii="Times New Roman" w:hAnsi="Times New Roman"/>
          <w:sz w:val="24"/>
          <w:szCs w:val="24"/>
        </w:rPr>
        <w:t xml:space="preserve"> построение, открытие соревнований</w:t>
      </w:r>
      <w:r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7B267C" w:rsidRPr="000139E7" w:rsidRDefault="007B267C" w:rsidP="007B267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15</w:t>
      </w:r>
      <w:r w:rsidRPr="000139E7">
        <w:rPr>
          <w:rFonts w:ascii="Times New Roman" w:hAnsi="Times New Roman"/>
          <w:sz w:val="24"/>
          <w:szCs w:val="24"/>
        </w:rPr>
        <w:t xml:space="preserve">:30 </w:t>
      </w:r>
      <w:r w:rsidRPr="000139E7">
        <w:rPr>
          <w:rFonts w:ascii="Times New Roman" w:hAnsi="Times New Roman"/>
          <w:sz w:val="24"/>
          <w:szCs w:val="24"/>
          <w:lang w:val="kk-KZ"/>
        </w:rPr>
        <w:t>-</w:t>
      </w:r>
      <w:r w:rsidRPr="000139E7">
        <w:rPr>
          <w:rFonts w:ascii="Times New Roman" w:hAnsi="Times New Roman"/>
          <w:sz w:val="24"/>
          <w:szCs w:val="24"/>
        </w:rPr>
        <w:t xml:space="preserve"> старт первого участника на дистанции</w:t>
      </w:r>
      <w:r>
        <w:rPr>
          <w:rFonts w:ascii="Times New Roman" w:hAnsi="Times New Roman"/>
          <w:sz w:val="24"/>
          <w:szCs w:val="24"/>
        </w:rPr>
        <w:t xml:space="preserve"> заданное направление</w:t>
      </w:r>
      <w:r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7B267C" w:rsidRPr="000139E7" w:rsidRDefault="007B267C" w:rsidP="007B267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18:0</w:t>
      </w:r>
      <w:r w:rsidRPr="000139E7">
        <w:rPr>
          <w:rFonts w:ascii="Times New Roman" w:hAnsi="Times New Roman"/>
          <w:sz w:val="24"/>
          <w:szCs w:val="24"/>
        </w:rPr>
        <w:t xml:space="preserve">0 </w:t>
      </w:r>
      <w:r w:rsidRPr="000139E7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0139E7">
        <w:rPr>
          <w:rFonts w:ascii="Times New Roman" w:hAnsi="Times New Roman"/>
          <w:sz w:val="24"/>
          <w:szCs w:val="24"/>
        </w:rPr>
        <w:t>утверждение результатов 1 дня</w:t>
      </w:r>
      <w:r w:rsidRPr="000139E7">
        <w:rPr>
          <w:rFonts w:ascii="Times New Roman" w:hAnsi="Times New Roman"/>
          <w:sz w:val="24"/>
          <w:szCs w:val="24"/>
          <w:lang w:val="kk-KZ"/>
        </w:rPr>
        <w:t>.</w:t>
      </w:r>
    </w:p>
    <w:p w:rsidR="007B267C" w:rsidRPr="004E4057" w:rsidRDefault="007B267C" w:rsidP="007B267C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</w:p>
    <w:p w:rsidR="007B267C" w:rsidRPr="000139E7" w:rsidRDefault="007B267C" w:rsidP="007B26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7B267C" w:rsidRPr="000139E7" w:rsidRDefault="007B267C" w:rsidP="007B26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как личное первенство.</w:t>
      </w:r>
      <w:bookmarkStart w:id="2" w:name="_Hlk89791192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67C" w:rsidRPr="000139E7" w:rsidRDefault="007B267C" w:rsidP="007B26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9E7">
        <w:rPr>
          <w:rFonts w:ascii="Times New Roman" w:hAnsi="Times New Roman"/>
          <w:sz w:val="24"/>
          <w:szCs w:val="24"/>
        </w:rPr>
        <w:lastRenderedPageBreak/>
        <w:t>Результат участников соревнований в личном зачёте определяется по минимальному времени</w:t>
      </w:r>
      <w:r w:rsidRPr="000139E7">
        <w:rPr>
          <w:rFonts w:ascii="Times New Roman" w:hAnsi="Times New Roman"/>
          <w:sz w:val="24"/>
          <w:szCs w:val="24"/>
          <w:lang w:val="kk-KZ"/>
        </w:rPr>
        <w:t>, п</w:t>
      </w:r>
      <w:r w:rsidRPr="000139E7">
        <w:rPr>
          <w:rFonts w:ascii="Times New Roman" w:hAnsi="Times New Roman"/>
          <w:sz w:val="24"/>
          <w:szCs w:val="24"/>
        </w:rPr>
        <w:t xml:space="preserve">рохождения дистанции </w:t>
      </w:r>
      <w:r w:rsidRPr="000139E7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0139E7">
        <w:rPr>
          <w:rFonts w:ascii="Times New Roman" w:hAnsi="Times New Roman"/>
          <w:sz w:val="24"/>
          <w:szCs w:val="24"/>
        </w:rPr>
        <w:t>.</w:t>
      </w:r>
    </w:p>
    <w:bookmarkEnd w:id="2"/>
    <w:p w:rsidR="007B267C" w:rsidRPr="000139E7" w:rsidRDefault="007B267C" w:rsidP="007B267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>электронная система</w:t>
      </w:r>
      <w:r w:rsidRPr="000139E7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-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39E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0139E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139E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0139E7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B267C" w:rsidRPr="004E4057" w:rsidRDefault="007B267C" w:rsidP="007B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7B267C" w:rsidRPr="000139E7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ПОРЯДОК НАГРАЖДЕНИЯ ЧЕМПИОНОВ И ПРИЗЕРОВ СПОРТИВНОГО СОРЕВНОВАНИЯ</w:t>
      </w:r>
    </w:p>
    <w:p w:rsidR="007B267C" w:rsidRPr="000139E7" w:rsidRDefault="007B267C" w:rsidP="007B2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Казахстан.</w:t>
      </w:r>
    </w:p>
    <w:p w:rsidR="007B267C" w:rsidRPr="000139E7" w:rsidRDefault="007B267C" w:rsidP="007B267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8,10, 12, 14,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16А, 18,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18А, 20Е, 21Е, 21А, 35,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50+,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7B267C" w:rsidRPr="000139E7" w:rsidRDefault="007B267C" w:rsidP="007B267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B267C" w:rsidRPr="000139E7" w:rsidRDefault="007B267C" w:rsidP="007B267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место</w:t>
      </w:r>
      <w:r w:rsidRPr="000139E7">
        <w:rPr>
          <w:sz w:val="24"/>
          <w:szCs w:val="24"/>
          <w:lang w:eastAsia="ar-SA"/>
        </w:rPr>
        <w:t xml:space="preserve"> </w:t>
      </w:r>
      <w:r w:rsidRPr="000139E7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0139E7">
        <w:rPr>
          <w:sz w:val="24"/>
          <w:szCs w:val="24"/>
          <w:lang w:eastAsia="ar-SA"/>
        </w:rPr>
        <w:t xml:space="preserve">, 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0139E7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</w:t>
      </w:r>
      <w:r w:rsidRPr="000139E7">
        <w:rPr>
          <w:rFonts w:ascii="Times New Roman" w:hAnsi="Times New Roman" w:cs="Times New Roman"/>
          <w:sz w:val="24"/>
          <w:szCs w:val="24"/>
        </w:rPr>
        <w:t xml:space="preserve">а в группах элиты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0139E7">
        <w:rPr>
          <w:rFonts w:ascii="Times New Roman" w:hAnsi="Times New Roman" w:cs="Times New Roman"/>
          <w:b/>
          <w:sz w:val="24"/>
          <w:szCs w:val="24"/>
        </w:rPr>
        <w:t xml:space="preserve"> 20Е, 21Е еще и кубками, 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предоставленными </w:t>
      </w:r>
      <w:r w:rsidRPr="000139E7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0139E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0139E7">
        <w:rPr>
          <w:rFonts w:ascii="Times New Roman" w:hAnsi="Times New Roman" w:cs="Times New Roman"/>
          <w:sz w:val="24"/>
          <w:szCs w:val="24"/>
        </w:rPr>
        <w:t>.</w:t>
      </w:r>
    </w:p>
    <w:p w:rsidR="007B267C" w:rsidRPr="000139E7" w:rsidRDefault="007B267C" w:rsidP="007B26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7B267C" w:rsidRPr="004E4057" w:rsidRDefault="007B267C" w:rsidP="007B2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</w:p>
    <w:bookmarkEnd w:id="3"/>
    <w:p w:rsidR="007B267C" w:rsidRPr="000139E7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7B267C" w:rsidRPr="000139E7" w:rsidRDefault="007B267C" w:rsidP="007B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из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готовление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грамот,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приобре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тение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медал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ей,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кубк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ов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, оплата судейских расходов)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печатью карт, установкой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7B267C" w:rsidRPr="000139E7" w:rsidRDefault="007B267C" w:rsidP="007B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7B267C" w:rsidRPr="004E4057" w:rsidRDefault="007B267C" w:rsidP="007B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267C" w:rsidRPr="000139E7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ПОДАЧИ ПРОТЕСТОВ</w:t>
      </w:r>
    </w:p>
    <w:p w:rsidR="007B267C" w:rsidRPr="000139E7" w:rsidRDefault="007B267C" w:rsidP="007B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7B267C" w:rsidRPr="004E4057" w:rsidRDefault="007B267C" w:rsidP="007B2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7B267C" w:rsidRPr="000139E7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7B267C" w:rsidRPr="000139E7" w:rsidRDefault="007B267C" w:rsidP="007B26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6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7B267C" w:rsidRPr="004E4057" w:rsidRDefault="007B267C" w:rsidP="007B26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5"/>
    <w:p w:rsidR="007B267C" w:rsidRPr="004E4057" w:rsidRDefault="007B267C" w:rsidP="007B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7B267C" w:rsidRPr="004E4057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7B267C" w:rsidRPr="00CC4347" w:rsidRDefault="007B267C" w:rsidP="007B2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 w:rsidRPr="00C1488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22 часов 25 января </w:t>
      </w: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1F62B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US" w:eastAsia="ar-SA"/>
        </w:rPr>
        <w:t>orgeo</w:t>
      </w:r>
      <w:r w:rsidRPr="001F62B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US" w:eastAsia="ar-SA"/>
        </w:rPr>
        <w:t>ru</w:t>
      </w:r>
      <w:r w:rsidRPr="00CC43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ar-SA"/>
        </w:rPr>
        <w:t>.</w:t>
      </w:r>
    </w:p>
    <w:p w:rsidR="007B267C" w:rsidRPr="00953709" w:rsidRDefault="007B267C" w:rsidP="007B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r w:rsidRPr="0095370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ой коллегии -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 января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</w:t>
      </w:r>
      <w:r w:rsidRPr="0095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7" w:name="_GoBack"/>
      <w:bookmarkEnd w:id="7"/>
      <w:r w:rsidRPr="0095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КВПТК </w:t>
      </w:r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(ул.Волгодонская, 4 корпус)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67C" w:rsidRPr="00953709" w:rsidRDefault="007B267C" w:rsidP="007B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Работа мандатной комиссии состоится -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26 января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19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до 21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(ул.Волгодонская, 4 корпус)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7B267C" w:rsidRPr="00B93C4D" w:rsidRDefault="007B267C" w:rsidP="007B267C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7B267C" w:rsidRPr="00B93C4D" w:rsidRDefault="007B267C" w:rsidP="007B26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</w:t>
      </w:r>
      <w:r>
        <w:rPr>
          <w:rFonts w:ascii="Times New Roman" w:eastAsia="Calibri" w:hAnsi="Times New Roman" w:cs="SimSun"/>
          <w:sz w:val="24"/>
          <w:szCs w:val="24"/>
        </w:rPr>
        <w:t xml:space="preserve">тью; заявляемая группа; 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 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физкультурной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 xml:space="preserve">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</w:t>
      </w:r>
      <w:r w:rsidRPr="00B93C4D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выполнении/подтверждении спортивного разряда/звания, заверенное соответствующего уровня спортивной организацией; запись об учас</w:t>
      </w:r>
      <w:r>
        <w:rPr>
          <w:rFonts w:ascii="Times New Roman" w:eastAsia="Calibri" w:hAnsi="Times New Roman" w:cs="Times New Roman"/>
          <w:sz w:val="24"/>
          <w:szCs w:val="24"/>
        </w:rPr>
        <w:t>тии в соревнованиях за 2021-2023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7B267C" w:rsidRPr="00B93C4D" w:rsidRDefault="007B267C" w:rsidP="007B26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67C" w:rsidRPr="00B93C4D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7B267C" w:rsidRPr="00B93C4D" w:rsidRDefault="007B267C" w:rsidP="007B267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7B267C" w:rsidRPr="00B93C4D" w:rsidRDefault="007B267C" w:rsidP="007B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 возложить на директора соревнований -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Укубаева Ерлана</w:t>
      </w:r>
      <w:r w:rsidRPr="00B93C4D">
        <w:rPr>
          <w:b/>
          <w:sz w:val="28"/>
          <w:szCs w:val="28"/>
        </w:rPr>
        <w:t xml:space="preserve"> </w:t>
      </w:r>
      <w:r w:rsidRPr="00B93C4D">
        <w:rPr>
          <w:rFonts w:ascii="Times New Roman" w:hAnsi="Times New Roman" w:cs="Times New Roman"/>
          <w:sz w:val="24"/>
          <w:szCs w:val="24"/>
        </w:rPr>
        <w:t>Алтынбекулы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7B267C" w:rsidRPr="00815ACA" w:rsidRDefault="007B267C" w:rsidP="007B267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7B267C" w:rsidRPr="00815ACA" w:rsidRDefault="007B267C" w:rsidP="007B267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7B267C" w:rsidRPr="00815ACA" w:rsidRDefault="007B267C" w:rsidP="007B267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7C" w:rsidRPr="00815ACA" w:rsidRDefault="007B267C" w:rsidP="007B267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7C" w:rsidRPr="00815ACA" w:rsidRDefault="007B267C" w:rsidP="007B26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3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7B267C" w:rsidRPr="00815ACA" w:rsidRDefault="007B267C" w:rsidP="007B26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7B267C" w:rsidRPr="00815ACA" w:rsidRDefault="007B267C" w:rsidP="007B267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815ACA">
        <w:rPr>
          <w:rFonts w:ascii="Times New Roman" w:hAnsi="Times New Roman"/>
          <w:b/>
          <w:sz w:val="24"/>
          <w:szCs w:val="24"/>
        </w:rPr>
        <w:t>Кубрак Татьяна Алексеевна</w:t>
      </w:r>
      <w:r w:rsidRPr="00815ACA">
        <w:rPr>
          <w:rFonts w:ascii="Times New Roman" w:hAnsi="Times New Roman"/>
          <w:sz w:val="24"/>
          <w:szCs w:val="24"/>
        </w:rPr>
        <w:t xml:space="preserve"> </w:t>
      </w:r>
      <w:r w:rsidRPr="00815ACA">
        <w:rPr>
          <w:rFonts w:ascii="Times New Roman" w:hAnsi="Times New Roman"/>
          <w:sz w:val="24"/>
          <w:szCs w:val="24"/>
        </w:rPr>
        <w:tab/>
        <w:t>- конт.тел.: 8 701 415 16 11;</w:t>
      </w:r>
    </w:p>
    <w:p w:rsidR="007B267C" w:rsidRPr="00815ACA" w:rsidRDefault="007B267C" w:rsidP="007B267C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7B267C" w:rsidRPr="00815ACA" w:rsidRDefault="007B267C" w:rsidP="007B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ACA">
        <w:rPr>
          <w:rFonts w:ascii="Times New Roman" w:hAnsi="Times New Roman"/>
          <w:sz w:val="14"/>
          <w:szCs w:val="14"/>
        </w:rPr>
        <w:t xml:space="preserve">- </w:t>
      </w:r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 Жанболат Рахатович</w:t>
      </w:r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- </w:t>
      </w:r>
      <w:r w:rsidRPr="00815ACA">
        <w:rPr>
          <w:rFonts w:ascii="Times New Roman" w:hAnsi="Times New Roman"/>
          <w:sz w:val="24"/>
          <w:szCs w:val="24"/>
        </w:rPr>
        <w:t>конт.тел.: 8 708 903 92 79.</w:t>
      </w:r>
    </w:p>
    <w:p w:rsidR="007B267C" w:rsidRPr="00815ACA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B267C" w:rsidRPr="00815ACA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B267C" w:rsidRPr="00815ACA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B267C" w:rsidRPr="00815ACA" w:rsidRDefault="007B267C" w:rsidP="007B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8"/>
    <w:p w:rsidR="007B267C" w:rsidRPr="00815ACA" w:rsidRDefault="007B267C" w:rsidP="007B2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</w:p>
    <w:p w:rsidR="007B267C" w:rsidRPr="00815ACA" w:rsidRDefault="007B267C" w:rsidP="007B2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7B267C" w:rsidRDefault="007B267C" w:rsidP="007B267C"/>
    <w:p w:rsidR="007B267C" w:rsidRPr="00BB524D" w:rsidRDefault="007B267C" w:rsidP="007B267C"/>
    <w:p w:rsidR="007B267C" w:rsidRDefault="007B267C" w:rsidP="007B267C"/>
    <w:p w:rsidR="00496FDC" w:rsidRDefault="00496FDC"/>
    <w:sectPr w:rsidR="00496FDC" w:rsidSect="004E4057">
      <w:headerReference w:type="default" r:id="rId5"/>
      <w:pgSz w:w="11906" w:h="16838"/>
      <w:pgMar w:top="720" w:right="720" w:bottom="567" w:left="720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39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4057" w:rsidRPr="004E4057" w:rsidRDefault="007B267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40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40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4057" w:rsidRPr="004E4057" w:rsidRDefault="007B267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7C"/>
    <w:rsid w:val="00496FDC"/>
    <w:rsid w:val="007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5973"/>
  <w15:chartTrackingRefBased/>
  <w15:docId w15:val="{C31FE35A-1924-461A-A02F-8E2EBCB4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6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</cp:revision>
  <dcterms:created xsi:type="dcterms:W3CDTF">2024-01-10T12:35:00Z</dcterms:created>
  <dcterms:modified xsi:type="dcterms:W3CDTF">2024-01-10T12:38:00Z</dcterms:modified>
</cp:coreProperties>
</file>