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8B" w:rsidRDefault="002E4ED0">
      <w:pPr>
        <w:pStyle w:val="30"/>
        <w:shd w:val="clear" w:color="auto" w:fill="auto"/>
        <w:tabs>
          <w:tab w:val="left" w:pos="6689"/>
        </w:tabs>
        <w:spacing w:after="348" w:line="200" w:lineRule="exact"/>
        <w:ind w:left="1500"/>
      </w:pPr>
      <w:r>
        <w:t>10 мая</w:t>
      </w:r>
      <w:r w:rsidR="00644315">
        <w:t xml:space="preserve"> 2024 г.</w:t>
      </w:r>
      <w:r w:rsidR="00644315">
        <w:tab/>
        <w:t xml:space="preserve">г. </w:t>
      </w:r>
      <w:r>
        <w:t>Рославль</w:t>
      </w:r>
      <w:r w:rsidR="00644315">
        <w:t xml:space="preserve">, </w:t>
      </w:r>
      <w:r>
        <w:t>Бурцева Гора</w:t>
      </w:r>
    </w:p>
    <w:p w:rsidR="0003308B" w:rsidRDefault="00644315">
      <w:pPr>
        <w:pStyle w:val="32"/>
        <w:keepNext/>
        <w:keepLines/>
        <w:shd w:val="clear" w:color="auto" w:fill="auto"/>
        <w:spacing w:before="0" w:after="40" w:line="280" w:lineRule="exact"/>
      </w:pPr>
      <w:bookmarkStart w:id="0" w:name="bookmark0"/>
      <w:r>
        <w:t>дисциплина «</w:t>
      </w:r>
      <w:proofErr w:type="gramStart"/>
      <w:r>
        <w:t>ДИСТАНЦИЯ-ПЕШЕХОДНАЯ</w:t>
      </w:r>
      <w:proofErr w:type="gramEnd"/>
      <w:r>
        <w:t>»</w:t>
      </w:r>
      <w:bookmarkEnd w:id="0"/>
    </w:p>
    <w:p w:rsidR="00CA4F0F" w:rsidRDefault="00CA4F0F">
      <w:pPr>
        <w:pStyle w:val="32"/>
        <w:keepNext/>
        <w:keepLines/>
        <w:shd w:val="clear" w:color="auto" w:fill="auto"/>
        <w:spacing w:before="0" w:after="0" w:line="280" w:lineRule="exact"/>
        <w:ind w:left="3940"/>
        <w:jc w:val="left"/>
      </w:pPr>
      <w:bookmarkStart w:id="1" w:name="bookmark1"/>
    </w:p>
    <w:p w:rsidR="0003308B" w:rsidRDefault="00644315">
      <w:pPr>
        <w:pStyle w:val="32"/>
        <w:keepNext/>
        <w:keepLines/>
        <w:shd w:val="clear" w:color="auto" w:fill="auto"/>
        <w:spacing w:before="0" w:after="0" w:line="280" w:lineRule="exact"/>
        <w:ind w:left="3940"/>
        <w:jc w:val="left"/>
      </w:pPr>
      <w:r>
        <w:t>Общие условия.</w:t>
      </w:r>
      <w:bookmarkEnd w:id="1"/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07" w:lineRule="exact"/>
        <w:ind w:left="380"/>
        <w:jc w:val="both"/>
      </w:pPr>
      <w:r>
        <w:t>Соревнования на дистанции 2 класса проводятся в соответствии с Правилами вида спорта «Спортивный туризм» (далее «Правила»).</w:t>
      </w:r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>Уточнения, дополнения и отклонения от «Правил» на данных соревнованиях оговариваются в «Условиях прохождения дистанций», далее «Условиях». Ссылки даны на пункты «Правил».</w:t>
      </w:r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>Запрещается нахождение на дистанции представителей и тех участников, которые в этот момент ещё не стартовали или уже финишировали без разрешения ГСК. Просмотр дистанции возможен из смотровой площадки (СП).</w:t>
      </w:r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 xml:space="preserve">Оценка нарушений на дистанции проводится по </w:t>
      </w:r>
      <w:proofErr w:type="spellStart"/>
      <w:r>
        <w:t>бесштрафовой</w:t>
      </w:r>
      <w:proofErr w:type="spellEnd"/>
      <w:r>
        <w:t xml:space="preserve"> системе оценки нарушений согласно п. 6.2 - результат участника определяется временем прохождения дистанции с учётом времён отсечек и снятий с этапов.</w:t>
      </w:r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07" w:lineRule="exact"/>
        <w:ind w:left="380"/>
        <w:jc w:val="both"/>
      </w:pPr>
      <w:r>
        <w:t>Всё снаряжение участник транспортирует от старта до финиша последовательно через все этапы.</w:t>
      </w:r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07" w:lineRule="exact"/>
        <w:ind w:left="380"/>
        <w:jc w:val="both"/>
      </w:pPr>
      <w:r>
        <w:t>За 15 минут до старта участник проходит предстартовую проверку, на которой проверяется качество снаряжения. Участник не выпускается на дистанцию до полного выполнения всех требований, при этом старт не откладывается.</w:t>
      </w:r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 xml:space="preserve">Этапы оборудованы входом в РЗ этапа и выходом из РЗ, </w:t>
      </w:r>
      <w:proofErr w:type="gramStart"/>
      <w:r>
        <w:t>контрольными</w:t>
      </w:r>
      <w:proofErr w:type="gramEnd"/>
      <w:r>
        <w:t xml:space="preserve"> линиям, обозначающими границы ОЗ.</w:t>
      </w:r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31" w:lineRule="exact"/>
        <w:ind w:left="380"/>
        <w:jc w:val="both"/>
      </w:pPr>
      <w:r>
        <w:t>Дистанция имеет прерывистую маркировку, а в районе этапов - сплошную.</w:t>
      </w:r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31" w:lineRule="exact"/>
        <w:ind w:left="380"/>
        <w:jc w:val="both"/>
      </w:pPr>
      <w:r>
        <w:t>Участники участвуют в касках.</w:t>
      </w:r>
    </w:p>
    <w:p w:rsidR="0003308B" w:rsidRDefault="00644315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31" w:lineRule="exact"/>
        <w:ind w:left="380"/>
        <w:jc w:val="both"/>
      </w:pPr>
      <w:r>
        <w:t>На прохождение дистанции устанавливается ОКВ, по истечении которого участник получает снятие с дистанции.</w:t>
      </w:r>
    </w:p>
    <w:p w:rsidR="00CA4F0F" w:rsidRDefault="00644315">
      <w:pPr>
        <w:pStyle w:val="20"/>
        <w:shd w:val="clear" w:color="auto" w:fill="auto"/>
        <w:spacing w:before="0" w:after="0" w:line="312" w:lineRule="exact"/>
        <w:ind w:left="380" w:firstLine="0"/>
        <w:jc w:val="both"/>
      </w:pPr>
      <w:r>
        <w:t xml:space="preserve">В зависимости от прохождения дистанции занятые места распределяются в следующем порядке: </w:t>
      </w:r>
    </w:p>
    <w:p w:rsidR="0003308B" w:rsidRDefault="00CA4F0F" w:rsidP="00CA4F0F">
      <w:pPr>
        <w:pStyle w:val="20"/>
        <w:shd w:val="clear" w:color="auto" w:fill="auto"/>
        <w:spacing w:before="0" w:after="0" w:line="312" w:lineRule="exact"/>
        <w:ind w:firstLine="0"/>
        <w:jc w:val="both"/>
      </w:pPr>
      <w:r>
        <w:t>-</w:t>
      </w:r>
      <w:r>
        <w:tab/>
      </w:r>
      <w:r w:rsidR="00644315">
        <w:t xml:space="preserve"> участники полностью прошедшие этапы и уложившиеся в ОКВ дистанции;</w:t>
      </w:r>
    </w:p>
    <w:p w:rsidR="0003308B" w:rsidRDefault="00CA4F0F" w:rsidP="00CA4F0F">
      <w:pPr>
        <w:pStyle w:val="20"/>
        <w:shd w:val="clear" w:color="auto" w:fill="auto"/>
        <w:tabs>
          <w:tab w:val="left" w:pos="566"/>
        </w:tabs>
        <w:spacing w:before="0" w:after="0" w:line="312" w:lineRule="exact"/>
        <w:ind w:right="560" w:firstLine="0"/>
        <w:jc w:val="both"/>
      </w:pPr>
      <w:r>
        <w:t>-</w:t>
      </w:r>
      <w:r>
        <w:tab/>
      </w:r>
      <w:r w:rsidR="00644315">
        <w:t>участники, имеющие снятия с этапов, но уложившиеся в ОКВ дистанции (более высокое место занимают имеющие меньше снятий с этапов, а при одинаковом количестве снятий - имеющие меньшее время прохождения дистанции).</w:t>
      </w:r>
    </w:p>
    <w:p w:rsidR="00CA4F0F" w:rsidRDefault="00CA4F0F" w:rsidP="00CA4F0F">
      <w:pPr>
        <w:pStyle w:val="20"/>
        <w:shd w:val="clear" w:color="auto" w:fill="auto"/>
        <w:tabs>
          <w:tab w:val="left" w:pos="566"/>
        </w:tabs>
        <w:spacing w:before="0" w:after="0" w:line="307" w:lineRule="exact"/>
        <w:ind w:right="560" w:firstLine="0"/>
        <w:jc w:val="both"/>
      </w:pPr>
      <w:r>
        <w:t>-</w:t>
      </w:r>
      <w:r>
        <w:tab/>
      </w:r>
      <w:r w:rsidR="00644315">
        <w:t xml:space="preserve">участники, не уложившиеся в ОКВ дистанции. </w:t>
      </w:r>
    </w:p>
    <w:p w:rsidR="0003308B" w:rsidRDefault="00644315" w:rsidP="00CA4F0F">
      <w:pPr>
        <w:pStyle w:val="20"/>
        <w:shd w:val="clear" w:color="auto" w:fill="auto"/>
        <w:tabs>
          <w:tab w:val="left" w:pos="566"/>
        </w:tabs>
        <w:spacing w:before="0" w:after="0" w:line="307" w:lineRule="exact"/>
        <w:ind w:right="560" w:firstLine="0"/>
        <w:jc w:val="both"/>
        <w:sectPr w:rsidR="0003308B">
          <w:headerReference w:type="default" r:id="rId9"/>
          <w:pgSz w:w="11900" w:h="16840"/>
          <w:pgMar w:top="1037" w:right="682" w:bottom="1037" w:left="692" w:header="0" w:footer="3" w:gutter="0"/>
          <w:cols w:space="720"/>
          <w:noEndnote/>
          <w:docGrid w:linePitch="360"/>
        </w:sectPr>
      </w:pPr>
      <w:r>
        <w:t>1</w:t>
      </w:r>
      <w:r w:rsidR="00CA4F0F">
        <w:t>1</w:t>
      </w:r>
      <w:r>
        <w:t xml:space="preserve">. Сокращения, используемые в Условиях прохождения дистанции </w:t>
      </w:r>
      <w:proofErr w:type="gramStart"/>
      <w:r>
        <w:t>см</w:t>
      </w:r>
      <w:proofErr w:type="gramEnd"/>
      <w:r>
        <w:t xml:space="preserve"> в п. 1.1.1 «Правил».</w:t>
      </w:r>
    </w:p>
    <w:p w:rsidR="00CA4F0F" w:rsidRDefault="003515B8">
      <w:pPr>
        <w:pStyle w:val="20"/>
        <w:shd w:val="clear" w:color="auto" w:fill="auto"/>
        <w:spacing w:before="0" w:after="87" w:line="307" w:lineRule="exact"/>
        <w:ind w:left="16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920750" distR="63500" simplePos="0" relativeHeight="251662336" behindDoc="1" locked="0" layoutInCell="1" allowOverlap="1">
                <wp:simplePos x="0" y="0"/>
                <wp:positionH relativeFrom="margin">
                  <wp:posOffset>877570</wp:posOffset>
                </wp:positionH>
                <wp:positionV relativeFrom="paragraph">
                  <wp:posOffset>-1651000</wp:posOffset>
                </wp:positionV>
                <wp:extent cx="5830570" cy="1748790"/>
                <wp:effectExtent l="3175" t="381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8B" w:rsidRDefault="00644315">
                            <w:pPr>
                              <w:pStyle w:val="a7"/>
                              <w:shd w:val="clear" w:color="auto" w:fill="auto"/>
                              <w:tabs>
                                <w:tab w:val="left" w:pos="5189"/>
                              </w:tabs>
                              <w:spacing w:line="200" w:lineRule="exact"/>
                            </w:pPr>
                            <w:r>
                              <w:t>1</w:t>
                            </w:r>
                            <w:r w:rsidR="00CA4F0F">
                              <w:t>0</w:t>
                            </w:r>
                            <w:r>
                              <w:t xml:space="preserve"> </w:t>
                            </w:r>
                            <w:r w:rsidR="00CA4F0F">
                              <w:t>мая</w:t>
                            </w:r>
                            <w:r>
                              <w:t xml:space="preserve"> 2024 г.</w:t>
                            </w:r>
                            <w:r>
                              <w:tab/>
                              <w:t xml:space="preserve">г. </w:t>
                            </w:r>
                            <w:r w:rsidR="00CA4F0F">
                              <w:t>Рославль</w:t>
                            </w:r>
                            <w:r>
                              <w:t xml:space="preserve">, </w:t>
                            </w:r>
                            <w:r w:rsidR="00CA4F0F">
                              <w:t>Бурцева Гора</w:t>
                            </w:r>
                          </w:p>
                          <w:p w:rsidR="003515B8" w:rsidRDefault="003515B8">
                            <w:pPr>
                              <w:pStyle w:val="21"/>
                              <w:shd w:val="clear" w:color="auto" w:fill="auto"/>
                              <w:spacing w:line="240" w:lineRule="exact"/>
                            </w:pPr>
                          </w:p>
                          <w:p w:rsidR="0003308B" w:rsidRDefault="00644315">
                            <w:pPr>
                              <w:pStyle w:val="21"/>
                              <w:shd w:val="clear" w:color="auto" w:fill="auto"/>
                              <w:spacing w:line="240" w:lineRule="exact"/>
                            </w:pPr>
                            <w:r>
                              <w:t>Условия и техническая информация дистанций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28"/>
                              <w:gridCol w:w="5654"/>
                            </w:tblGrid>
                            <w:tr w:rsidR="0003308B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3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3308B" w:rsidRDefault="00644315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Класс дистанции</w:t>
                                  </w:r>
                                </w:p>
                              </w:tc>
                              <w:tc>
                                <w:tcPr>
                                  <w:tcW w:w="5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308B" w:rsidRDefault="00644315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3308B" w:rsidTr="00CA4F0F"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3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308B" w:rsidRDefault="00644315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Возрастные группы (г.р.)</w:t>
                                  </w:r>
                                </w:p>
                              </w:tc>
                              <w:tc>
                                <w:tcPr>
                                  <w:tcW w:w="5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308B" w:rsidRDefault="003515B8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 w:rsidRPr="003515B8">
                                    <w:rPr>
                                      <w:rStyle w:val="22"/>
                                    </w:rPr>
                                    <w:t>2001 г.р. и старше (дополнительно допускаются участники 2002-2007 г.р.)</w:t>
                                  </w:r>
                                </w:p>
                              </w:tc>
                            </w:tr>
                            <w:tr w:rsidR="0003308B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3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3308B" w:rsidRDefault="00644315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Количество технических этапов</w:t>
                                  </w:r>
                                </w:p>
                              </w:tc>
                              <w:tc>
                                <w:tcPr>
                                  <w:tcW w:w="5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308B" w:rsidRDefault="00644315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3308B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3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308B" w:rsidRDefault="00644315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Длина дистанции, </w:t>
                                  </w:r>
                                  <w:proofErr w:type="gramStart"/>
                                  <w:r>
                                    <w:rPr>
                                      <w:rStyle w:val="22"/>
                                    </w:rPr>
                                    <w:t>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308B" w:rsidRDefault="00CA4F0F" w:rsidP="00C611D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7</w:t>
                                  </w:r>
                                  <w:r w:rsidR="00C611DA">
                                    <w:rPr>
                                      <w:rStyle w:val="22"/>
                                    </w:rPr>
                                    <w:t>5</w:t>
                                  </w:r>
                                  <w:r>
                                    <w:rPr>
                                      <w:rStyle w:val="22"/>
                                    </w:rPr>
                                    <w:t>0</w:t>
                                  </w:r>
                                  <w:r w:rsidR="00644315">
                                    <w:rPr>
                                      <w:rStyle w:val="22"/>
                                    </w:rPr>
                                    <w:t xml:space="preserve"> м</w:t>
                                  </w:r>
                                </w:p>
                              </w:tc>
                            </w:tr>
                            <w:tr w:rsidR="0003308B" w:rsidTr="00CA4F0F">
                              <w:trPr>
                                <w:trHeight w:hRule="exact" w:val="527"/>
                                <w:jc w:val="center"/>
                              </w:trPr>
                              <w:tc>
                                <w:tcPr>
                                  <w:tcW w:w="3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308B" w:rsidRDefault="00644315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ОКВ, мин</w:t>
                                  </w:r>
                                </w:p>
                              </w:tc>
                              <w:tc>
                                <w:tcPr>
                                  <w:tcW w:w="5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308B" w:rsidRDefault="00644315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03308B" w:rsidRDefault="000330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9.1pt;margin-top:-130pt;width:459.1pt;height:137.7pt;z-index:-251654144;visibility:visible;mso-wrap-style:square;mso-width-percent:0;mso-height-percent:0;mso-wrap-distance-left:72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" filled="f" stroked="f">
                <v:textbox style="mso-fit-shape-to-text:t" inset="0,0,0,0">
                  <w:txbxContent>
                    <w:p w:rsidR="0003308B" w:rsidRDefault="00644315">
                      <w:pPr>
                        <w:pStyle w:val="a7"/>
                        <w:shd w:val="clear" w:color="auto" w:fill="auto"/>
                        <w:tabs>
                          <w:tab w:val="left" w:pos="5189"/>
                        </w:tabs>
                        <w:spacing w:line="200" w:lineRule="exact"/>
                      </w:pPr>
                      <w:r>
                        <w:t>1</w:t>
                      </w:r>
                      <w:r w:rsidR="00CA4F0F">
                        <w:t>0</w:t>
                      </w:r>
                      <w:r>
                        <w:t xml:space="preserve"> </w:t>
                      </w:r>
                      <w:r w:rsidR="00CA4F0F">
                        <w:t>мая</w:t>
                      </w:r>
                      <w:r>
                        <w:t xml:space="preserve"> 2024 г.</w:t>
                      </w:r>
                      <w:r>
                        <w:tab/>
                        <w:t xml:space="preserve">г. </w:t>
                      </w:r>
                      <w:r w:rsidR="00CA4F0F">
                        <w:t>Рославль</w:t>
                      </w:r>
                      <w:r>
                        <w:t xml:space="preserve">, </w:t>
                      </w:r>
                      <w:r w:rsidR="00CA4F0F">
                        <w:t>Бурцева Гора</w:t>
                      </w:r>
                    </w:p>
                    <w:p w:rsidR="003515B8" w:rsidRDefault="003515B8">
                      <w:pPr>
                        <w:pStyle w:val="21"/>
                        <w:shd w:val="clear" w:color="auto" w:fill="auto"/>
                        <w:spacing w:line="240" w:lineRule="exact"/>
                      </w:pPr>
                    </w:p>
                    <w:p w:rsidR="0003308B" w:rsidRDefault="00644315">
                      <w:pPr>
                        <w:pStyle w:val="21"/>
                        <w:shd w:val="clear" w:color="auto" w:fill="auto"/>
                        <w:spacing w:line="240" w:lineRule="exact"/>
                      </w:pPr>
                      <w:r>
                        <w:t>Условия и техническая информация дистанций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28"/>
                        <w:gridCol w:w="5654"/>
                      </w:tblGrid>
                      <w:tr w:rsidR="0003308B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3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Класс дистанции</w:t>
                            </w:r>
                          </w:p>
                        </w:tc>
                        <w:tc>
                          <w:tcPr>
                            <w:tcW w:w="56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2</w:t>
                            </w:r>
                          </w:p>
                        </w:tc>
                      </w:tr>
                      <w:tr w:rsidR="0003308B" w:rsidTr="00CA4F0F"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3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Возрастные группы (г.р.)</w:t>
                            </w:r>
                          </w:p>
                        </w:tc>
                        <w:tc>
                          <w:tcPr>
                            <w:tcW w:w="56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308B" w:rsidRDefault="003515B8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 w:rsidRPr="003515B8">
                              <w:rPr>
                                <w:rStyle w:val="22"/>
                              </w:rPr>
                              <w:t>2001 г.р. и старше (дополнительно допускаются участники 2002-2007 г.р.)</w:t>
                            </w:r>
                          </w:p>
                        </w:tc>
                      </w:tr>
                      <w:tr w:rsidR="0003308B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3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Количество технических этапов</w:t>
                            </w:r>
                          </w:p>
                        </w:tc>
                        <w:tc>
                          <w:tcPr>
                            <w:tcW w:w="56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6</w:t>
                            </w:r>
                          </w:p>
                        </w:tc>
                      </w:tr>
                      <w:tr w:rsidR="0003308B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3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 xml:space="preserve">Длина дистанции, </w:t>
                            </w:r>
                            <w:proofErr w:type="gramStart"/>
                            <w:r>
                              <w:rPr>
                                <w:rStyle w:val="22"/>
                              </w:rPr>
                              <w:t>м</w:t>
                            </w:r>
                            <w:proofErr w:type="gramEnd"/>
                          </w:p>
                        </w:tc>
                        <w:tc>
                          <w:tcPr>
                            <w:tcW w:w="56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308B" w:rsidRDefault="00CA4F0F" w:rsidP="00C611DA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7</w:t>
                            </w:r>
                            <w:r w:rsidR="00C611DA">
                              <w:rPr>
                                <w:rStyle w:val="22"/>
                              </w:rPr>
                              <w:t>5</w:t>
                            </w:r>
                            <w:r>
                              <w:rPr>
                                <w:rStyle w:val="22"/>
                              </w:rPr>
                              <w:t>0</w:t>
                            </w:r>
                            <w:r w:rsidR="00644315">
                              <w:rPr>
                                <w:rStyle w:val="22"/>
                              </w:rPr>
                              <w:t xml:space="preserve"> м</w:t>
                            </w:r>
                          </w:p>
                        </w:tc>
                      </w:tr>
                      <w:tr w:rsidR="0003308B" w:rsidTr="00CA4F0F">
                        <w:trPr>
                          <w:trHeight w:hRule="exact" w:val="527"/>
                          <w:jc w:val="center"/>
                        </w:trPr>
                        <w:tc>
                          <w:tcPr>
                            <w:tcW w:w="3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ОКВ, мин</w:t>
                            </w:r>
                          </w:p>
                        </w:tc>
                        <w:tc>
                          <w:tcPr>
                            <w:tcW w:w="5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03308B" w:rsidRDefault="0003308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3308B" w:rsidRDefault="00644315">
      <w:pPr>
        <w:pStyle w:val="20"/>
        <w:shd w:val="clear" w:color="auto" w:fill="auto"/>
        <w:spacing w:before="0" w:after="87" w:line="307" w:lineRule="exact"/>
        <w:ind w:left="160" w:firstLine="0"/>
      </w:pPr>
      <w:r>
        <w:t xml:space="preserve">СТАРТ. </w:t>
      </w:r>
      <w:r>
        <w:rPr>
          <w:rStyle w:val="23"/>
        </w:rPr>
        <w:t>Действия:</w:t>
      </w:r>
      <w:r>
        <w:t xml:space="preserve"> участник стар</w:t>
      </w:r>
      <w:r w:rsidR="00CA4F0F">
        <w:t xml:space="preserve">тует по </w:t>
      </w:r>
      <w:bookmarkStart w:id="2" w:name="_GoBack"/>
      <w:bookmarkEnd w:id="2"/>
      <w:r w:rsidR="00CA4F0F">
        <w:t>команде судьи-стартёра.</w:t>
      </w:r>
    </w:p>
    <w:p w:rsidR="0003308B" w:rsidRDefault="00644315">
      <w:pPr>
        <w:pStyle w:val="40"/>
        <w:keepNext/>
        <w:keepLines/>
        <w:shd w:val="clear" w:color="auto" w:fill="auto"/>
        <w:spacing w:before="0"/>
        <w:ind w:left="160"/>
      </w:pPr>
      <w:bookmarkStart w:id="3" w:name="bookmark3"/>
      <w:r>
        <w:rPr>
          <w:rStyle w:val="41"/>
          <w:b/>
          <w:bCs/>
        </w:rPr>
        <w:t>Этап 1. Переправа по параллельным перилам.</w:t>
      </w:r>
      <w:bookmarkEnd w:id="3"/>
    </w:p>
    <w:p w:rsidR="0003308B" w:rsidRDefault="00644315">
      <w:pPr>
        <w:pStyle w:val="43"/>
        <w:shd w:val="clear" w:color="auto" w:fill="auto"/>
        <w:ind w:left="160"/>
      </w:pPr>
      <w:r>
        <w:rPr>
          <w:rStyle w:val="44"/>
          <w:b/>
          <w:bCs/>
          <w:i/>
          <w:iCs/>
        </w:rPr>
        <w:t>Оборудование</w:t>
      </w:r>
      <w:r>
        <w:t>:</w:t>
      </w:r>
    </w:p>
    <w:p w:rsidR="0003308B" w:rsidRDefault="003515B8">
      <w:pPr>
        <w:pStyle w:val="20"/>
        <w:shd w:val="clear" w:color="auto" w:fill="auto"/>
        <w:spacing w:before="0" w:after="0" w:line="274" w:lineRule="exact"/>
        <w:ind w:left="160" w:firstLine="0"/>
      </w:pPr>
      <w:r>
        <w:rPr>
          <w:noProof/>
          <w:lang w:bidi="ar-SA"/>
        </w:rPr>
        <w:drawing>
          <wp:anchor distT="577850" distB="13970" distL="792480" distR="63500" simplePos="0" relativeHeight="251663360" behindDoc="1" locked="0" layoutInCell="1" allowOverlap="1">
            <wp:simplePos x="0" y="0"/>
            <wp:positionH relativeFrom="margin">
              <wp:posOffset>3605530</wp:posOffset>
            </wp:positionH>
            <wp:positionV relativeFrom="paragraph">
              <wp:posOffset>-33655</wp:posOffset>
            </wp:positionV>
            <wp:extent cx="2858770" cy="1334770"/>
            <wp:effectExtent l="0" t="0" r="0" b="0"/>
            <wp:wrapSquare wrapText="left"/>
            <wp:docPr id="16" name="Рисунок 16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315">
        <w:t>ИС - БЗ</w:t>
      </w:r>
      <w:proofErr w:type="gramStart"/>
      <w:r w:rsidR="00644315">
        <w:t>1</w:t>
      </w:r>
      <w:proofErr w:type="gramEnd"/>
      <w:r w:rsidR="00644315">
        <w:t>. ТО</w:t>
      </w:r>
      <w:proofErr w:type="gramStart"/>
      <w:r w:rsidR="00644315">
        <w:t>1</w:t>
      </w:r>
      <w:proofErr w:type="gramEnd"/>
      <w:r w:rsidR="00644315">
        <w:t xml:space="preserve"> - горизонтальные опоры.</w:t>
      </w:r>
    </w:p>
    <w:p w:rsidR="0003308B" w:rsidRDefault="00644315">
      <w:pPr>
        <w:pStyle w:val="20"/>
        <w:shd w:val="clear" w:color="auto" w:fill="auto"/>
        <w:spacing w:before="0" w:after="0" w:line="274" w:lineRule="exact"/>
        <w:ind w:left="160" w:firstLine="0"/>
      </w:pPr>
      <w:r>
        <w:t xml:space="preserve">КЛ - начало ОЗ. </w:t>
      </w:r>
      <w:proofErr w:type="spellStart"/>
      <w:r>
        <w:t>слэклайн</w:t>
      </w:r>
      <w:proofErr w:type="spellEnd"/>
      <w:r>
        <w:t xml:space="preserve"> - нижние перила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ерхние двойные судейские перила.</w:t>
      </w:r>
    </w:p>
    <w:p w:rsidR="0003308B" w:rsidRDefault="00644315">
      <w:pPr>
        <w:pStyle w:val="20"/>
        <w:shd w:val="clear" w:color="auto" w:fill="auto"/>
        <w:spacing w:before="0" w:after="0" w:line="274" w:lineRule="exact"/>
        <w:ind w:left="160" w:firstLine="0"/>
      </w:pPr>
      <w:r>
        <w:t>ЦС - БЗ</w:t>
      </w:r>
      <w:proofErr w:type="gramStart"/>
      <w:r>
        <w:t>2</w:t>
      </w:r>
      <w:proofErr w:type="gramEnd"/>
      <w:r>
        <w:t>. ТО</w:t>
      </w:r>
      <w:proofErr w:type="gramStart"/>
      <w:r>
        <w:t>2</w:t>
      </w:r>
      <w:proofErr w:type="gramEnd"/>
      <w:r>
        <w:t xml:space="preserve"> - горизонтальные опоры КЛ - окончание ОЗ.</w:t>
      </w:r>
    </w:p>
    <w:p w:rsidR="0003308B" w:rsidRDefault="003515B8">
      <w:pPr>
        <w:pStyle w:val="20"/>
        <w:shd w:val="clear" w:color="auto" w:fill="auto"/>
        <w:spacing w:before="0" w:after="0" w:line="274" w:lineRule="exact"/>
        <w:ind w:left="160" w:firstLine="0"/>
      </w:pPr>
      <w:r>
        <w:rPr>
          <w:noProof/>
          <w:lang w:bidi="ar-SA"/>
        </w:rPr>
        <mc:AlternateContent>
          <mc:Choice Requires="wps">
            <w:drawing>
              <wp:anchor distT="0" distB="1115695" distL="85090" distR="97790" simplePos="0" relativeHeight="251664384" behindDoc="1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586740</wp:posOffset>
                </wp:positionV>
                <wp:extent cx="3261360" cy="954405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8B" w:rsidRDefault="00644315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before="0" w:after="60" w:line="278" w:lineRule="exact"/>
                              <w:jc w:val="both"/>
                            </w:pPr>
                            <w:bookmarkStart w:id="4" w:name="bookmark2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Блок этапов 2-3. Спуск по склону - Спуск по склону.</w:t>
                            </w:r>
                            <w:bookmarkEnd w:id="4"/>
                          </w:p>
                          <w:p w:rsidR="0003308B" w:rsidRDefault="00644315">
                            <w:pPr>
                              <w:pStyle w:val="5"/>
                              <w:shd w:val="clear" w:color="auto" w:fill="auto"/>
                              <w:spacing w:before="0" w:after="91"/>
                            </w:pPr>
                            <w:r>
                              <w:t>Участник преодолевает блок этапов в следующем порядке: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2Exact0"/>
                              </w:rPr>
                              <w:t>1) Проходит этапы 2,3 последовательно.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.7pt;margin-top:46.2pt;width:256.8pt;height:75.15pt;z-index:-251652096;visibility:visible;mso-wrap-style:square;mso-width-percent:0;mso-height-percent:0;mso-wrap-distance-left:6.7pt;mso-wrap-distance-top:0;mso-wrap-distance-right:7.7pt;mso-wrap-distance-bottom:87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" filled="f" stroked="f">
                <v:textbox style="mso-fit-shape-to-text:t" inset="0,0,0,0">
                  <w:txbxContent>
                    <w:p w:rsidR="0003308B" w:rsidRDefault="00644315">
                      <w:pPr>
                        <w:pStyle w:val="40"/>
                        <w:keepNext/>
                        <w:keepLines/>
                        <w:shd w:val="clear" w:color="auto" w:fill="auto"/>
                        <w:spacing w:before="0" w:after="60" w:line="278" w:lineRule="exact"/>
                        <w:jc w:val="both"/>
                      </w:pPr>
                      <w:bookmarkStart w:id="5" w:name="bookmark2"/>
                      <w:r>
                        <w:rPr>
                          <w:rStyle w:val="4Exact0"/>
                          <w:b/>
                          <w:bCs/>
                        </w:rPr>
                        <w:t>Блок этапов 2-3. Спуск по склону - Спуск по склону.</w:t>
                      </w:r>
                      <w:bookmarkEnd w:id="5"/>
                    </w:p>
                    <w:p w:rsidR="0003308B" w:rsidRDefault="00644315">
                      <w:pPr>
                        <w:pStyle w:val="5"/>
                        <w:shd w:val="clear" w:color="auto" w:fill="auto"/>
                        <w:spacing w:before="0" w:after="91"/>
                      </w:pPr>
                      <w:r>
                        <w:t>Участник преодолевает блок этапов в следующем порядке: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left="40" w:firstLine="0"/>
                        <w:jc w:val="center"/>
                      </w:pPr>
                      <w:r>
                        <w:rPr>
                          <w:rStyle w:val="2Exact0"/>
                        </w:rPr>
                        <w:t>1) Проходит этапы 2,3 последовательно.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44315">
        <w:rPr>
          <w:rStyle w:val="24"/>
        </w:rPr>
        <w:t>Действия</w:t>
      </w:r>
      <w:r w:rsidR="00644315">
        <w:rPr>
          <w:rStyle w:val="25"/>
        </w:rPr>
        <w:t>:</w:t>
      </w:r>
      <w:r w:rsidR="00644315">
        <w:rPr>
          <w:rStyle w:val="26"/>
        </w:rPr>
        <w:t xml:space="preserve"> </w:t>
      </w:r>
      <w:r w:rsidR="00644315">
        <w:t xml:space="preserve">движение участников по п.7.8 </w:t>
      </w:r>
      <w:r w:rsidR="00644315">
        <w:rPr>
          <w:rStyle w:val="24"/>
        </w:rPr>
        <w:t>Обратное движение</w:t>
      </w:r>
      <w:r w:rsidR="00644315">
        <w:rPr>
          <w:rStyle w:val="27"/>
        </w:rPr>
        <w:t>:</w:t>
      </w:r>
      <w:r w:rsidR="00644315">
        <w:t xml:space="preserve"> </w:t>
      </w:r>
      <w:proofErr w:type="gramStart"/>
      <w:r w:rsidR="00644315">
        <w:t>по</w:t>
      </w:r>
      <w:proofErr w:type="gramEnd"/>
      <w:r w:rsidR="00644315">
        <w:t xml:space="preserve"> ПОД</w:t>
      </w:r>
    </w:p>
    <w:p w:rsidR="00CA4F0F" w:rsidRDefault="00CA4F0F">
      <w:pPr>
        <w:pStyle w:val="20"/>
        <w:shd w:val="clear" w:color="auto" w:fill="auto"/>
        <w:spacing w:before="0" w:after="0" w:line="274" w:lineRule="exact"/>
        <w:ind w:left="160" w:firstLine="0"/>
      </w:pPr>
    </w:p>
    <w:p w:rsidR="00CA4F0F" w:rsidRDefault="00CA4F0F">
      <w:pPr>
        <w:pStyle w:val="20"/>
        <w:shd w:val="clear" w:color="auto" w:fill="auto"/>
        <w:spacing w:before="0" w:after="0" w:line="274" w:lineRule="exact"/>
        <w:ind w:left="1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1"/>
        <w:gridCol w:w="4838"/>
      </w:tblGrid>
      <w:tr w:rsidR="0003308B">
        <w:trPr>
          <w:trHeight w:hRule="exact" w:val="600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8"/>
              </w:rPr>
              <w:t>Этап 2. Спуск по склону</w:t>
            </w:r>
            <w:r w:rsidR="00CF2895">
              <w:rPr>
                <w:rStyle w:val="28"/>
              </w:rPr>
              <w:t xml:space="preserve"> 20 м</w:t>
            </w:r>
            <w:r>
              <w:rPr>
                <w:rStyle w:val="28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8"/>
              </w:rPr>
              <w:t>Этап 3. Спуск по склону</w:t>
            </w:r>
            <w:r w:rsidR="00CF2895">
              <w:rPr>
                <w:rStyle w:val="28"/>
              </w:rPr>
              <w:t xml:space="preserve"> 20 м</w:t>
            </w:r>
            <w:r>
              <w:rPr>
                <w:rStyle w:val="28"/>
              </w:rPr>
              <w:t>.</w:t>
            </w:r>
          </w:p>
        </w:tc>
      </w:tr>
      <w:tr w:rsidR="0003308B">
        <w:trPr>
          <w:trHeight w:hRule="exact" w:val="28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9"/>
              </w:rPr>
              <w:t>Оборудование</w:t>
            </w:r>
            <w:r>
              <w:rPr>
                <w:rStyle w:val="2a"/>
              </w:rPr>
              <w:t>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9"/>
              </w:rPr>
              <w:t>Оборудование</w:t>
            </w:r>
            <w:r>
              <w:rPr>
                <w:rStyle w:val="2a"/>
              </w:rPr>
              <w:t>:</w:t>
            </w:r>
          </w:p>
        </w:tc>
      </w:tr>
      <w:tr w:rsidR="0003308B">
        <w:trPr>
          <w:trHeight w:hRule="exact" w:val="269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2"/>
              </w:rPr>
              <w:t>ИС - БЗ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2"/>
              </w:rPr>
              <w:t>И С - ОЗ, ТО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 xml:space="preserve"> - 2 судейских карабина</w:t>
            </w:r>
          </w:p>
        </w:tc>
      </w:tr>
      <w:tr w:rsidR="0003308B">
        <w:trPr>
          <w:trHeight w:hRule="exact" w:val="283"/>
          <w:jc w:val="center"/>
        </w:trPr>
        <w:tc>
          <w:tcPr>
            <w:tcW w:w="5611" w:type="dxa"/>
            <w:tcBorders>
              <w:lef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2"/>
              </w:rPr>
              <w:t>КЛ - начало ОЗ.</w:t>
            </w: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2"/>
              </w:rPr>
              <w:t>ЦС - БЗ</w:t>
            </w:r>
            <w:proofErr w:type="gramStart"/>
            <w:r>
              <w:rPr>
                <w:rStyle w:val="22"/>
              </w:rPr>
              <w:t>2</w:t>
            </w:r>
            <w:proofErr w:type="gramEnd"/>
            <w:r>
              <w:rPr>
                <w:rStyle w:val="22"/>
              </w:rPr>
              <w:t>.</w:t>
            </w:r>
          </w:p>
        </w:tc>
      </w:tr>
      <w:tr w:rsidR="0003308B">
        <w:trPr>
          <w:trHeight w:hRule="exact" w:val="274"/>
          <w:jc w:val="center"/>
        </w:trPr>
        <w:tc>
          <w:tcPr>
            <w:tcW w:w="5611" w:type="dxa"/>
            <w:tcBorders>
              <w:left w:val="single" w:sz="4" w:space="0" w:color="auto"/>
            </w:tcBorders>
            <w:shd w:val="clear" w:color="auto" w:fill="FFFFFF"/>
          </w:tcPr>
          <w:p w:rsidR="0003308B" w:rsidRDefault="00CF289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2"/>
              </w:rPr>
              <w:t>судейские перила 20 м.</w:t>
            </w: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2"/>
              </w:rPr>
              <w:t>КЛ - окончание ОЗ.</w:t>
            </w:r>
          </w:p>
        </w:tc>
      </w:tr>
      <w:tr w:rsidR="0003308B">
        <w:trPr>
          <w:trHeight w:hRule="exact" w:val="288"/>
          <w:jc w:val="center"/>
        </w:trPr>
        <w:tc>
          <w:tcPr>
            <w:tcW w:w="5611" w:type="dxa"/>
            <w:tcBorders>
              <w:lef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2"/>
              </w:rPr>
              <w:t>ЦС - ОЗ. ТО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 xml:space="preserve"> - 2 судейских карабина</w:t>
            </w: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9"/>
              </w:rPr>
              <w:t>Действия</w:t>
            </w:r>
            <w:r>
              <w:rPr>
                <w:rStyle w:val="2a"/>
              </w:rPr>
              <w:t>:</w:t>
            </w:r>
            <w:r>
              <w:rPr>
                <w:rStyle w:val="22"/>
              </w:rPr>
              <w:t xml:space="preserve"> Организация перил по 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 xml:space="preserve"> 7.6.</w:t>
            </w:r>
          </w:p>
        </w:tc>
      </w:tr>
      <w:tr w:rsidR="0003308B">
        <w:trPr>
          <w:trHeight w:hRule="exact" w:val="264"/>
          <w:jc w:val="center"/>
        </w:trPr>
        <w:tc>
          <w:tcPr>
            <w:tcW w:w="5611" w:type="dxa"/>
            <w:tcBorders>
              <w:lef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9"/>
              </w:rPr>
              <w:t>Действия</w:t>
            </w:r>
            <w:r>
              <w:rPr>
                <w:rStyle w:val="2a"/>
              </w:rPr>
              <w:t>:</w:t>
            </w:r>
            <w:r>
              <w:rPr>
                <w:rStyle w:val="22"/>
              </w:rPr>
              <w:t xml:space="preserve"> движение участников по п.7.10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2"/>
              </w:rPr>
              <w:t xml:space="preserve">Движение участников по п.7.10. Снятие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</w:tc>
      </w:tr>
      <w:tr w:rsidR="0003308B">
        <w:trPr>
          <w:trHeight w:hRule="exact" w:val="101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9"/>
              </w:rPr>
              <w:t>Обратное движение</w:t>
            </w:r>
            <w:r>
              <w:rPr>
                <w:rStyle w:val="2a"/>
              </w:rPr>
              <w:t>:</w:t>
            </w:r>
            <w:r>
              <w:rPr>
                <w:rStyle w:val="22"/>
              </w:rPr>
              <w:t xml:space="preserve"> по п. 7.10</w:t>
            </w:r>
          </w:p>
        </w:tc>
        <w:tc>
          <w:tcPr>
            <w:tcW w:w="4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307" w:lineRule="exact"/>
              <w:ind w:left="180" w:firstLine="0"/>
            </w:pPr>
            <w:r>
              <w:rPr>
                <w:rStyle w:val="22"/>
              </w:rPr>
              <w:t>п. 7.6.15</w:t>
            </w:r>
          </w:p>
          <w:p w:rsidR="0003308B" w:rsidRDefault="00644315">
            <w:pPr>
              <w:pStyle w:val="20"/>
              <w:framePr w:w="10450" w:wrap="notBeside" w:vAnchor="text" w:hAnchor="text" w:xAlign="center" w:y="1"/>
              <w:shd w:val="clear" w:color="auto" w:fill="auto"/>
              <w:spacing w:before="0" w:after="0" w:line="307" w:lineRule="exact"/>
              <w:ind w:left="180" w:firstLine="0"/>
            </w:pPr>
            <w:r>
              <w:rPr>
                <w:rStyle w:val="29"/>
              </w:rPr>
              <w:t>Обратное движение</w:t>
            </w:r>
            <w:r>
              <w:rPr>
                <w:rStyle w:val="2a"/>
              </w:rPr>
              <w:t>:</w:t>
            </w:r>
            <w:r>
              <w:rPr>
                <w:rStyle w:val="22"/>
              </w:rPr>
              <w:t xml:space="preserve"> по п. 7.10 по своим перилам или </w:t>
            </w:r>
            <w:proofErr w:type="gramStart"/>
            <w:r>
              <w:rPr>
                <w:rStyle w:val="22"/>
              </w:rPr>
              <w:t>ПОД</w:t>
            </w:r>
            <w:proofErr w:type="gramEnd"/>
          </w:p>
        </w:tc>
      </w:tr>
    </w:tbl>
    <w:p w:rsidR="0003308B" w:rsidRDefault="0003308B">
      <w:pPr>
        <w:framePr w:w="10450" w:wrap="notBeside" w:vAnchor="text" w:hAnchor="text" w:xAlign="center" w:y="1"/>
        <w:rPr>
          <w:sz w:val="2"/>
          <w:szCs w:val="2"/>
        </w:rPr>
      </w:pPr>
    </w:p>
    <w:p w:rsidR="0003308B" w:rsidRDefault="006C469B">
      <w:pPr>
        <w:rPr>
          <w:sz w:val="2"/>
          <w:szCs w:val="2"/>
        </w:rPr>
        <w:sectPr w:rsidR="0003308B">
          <w:pgSz w:w="11900" w:h="16840"/>
          <w:pgMar w:top="3881" w:right="682" w:bottom="2163" w:left="55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713DE926" wp14:editId="6F263D61">
            <wp:simplePos x="0" y="0"/>
            <wp:positionH relativeFrom="column">
              <wp:posOffset>2020570</wp:posOffset>
            </wp:positionH>
            <wp:positionV relativeFrom="paragraph">
              <wp:posOffset>2191385</wp:posOffset>
            </wp:positionV>
            <wp:extent cx="3126740" cy="2164080"/>
            <wp:effectExtent l="0" t="0" r="0" b="762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этапов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08B" w:rsidRDefault="00791F0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8480" behindDoc="0" locked="0" layoutInCell="1" allowOverlap="1" wp14:anchorId="6D6EF401" wp14:editId="5493AD0B">
            <wp:simplePos x="0" y="0"/>
            <wp:positionH relativeFrom="column">
              <wp:posOffset>4029710</wp:posOffset>
            </wp:positionH>
            <wp:positionV relativeFrom="paragraph">
              <wp:posOffset>426720</wp:posOffset>
            </wp:positionV>
            <wp:extent cx="2547620" cy="1864995"/>
            <wp:effectExtent l="0" t="0" r="5080" b="1905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ъем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219105B0" wp14:editId="5393F01A">
                <wp:simplePos x="0" y="0"/>
                <wp:positionH relativeFrom="margin">
                  <wp:posOffset>-1270</wp:posOffset>
                </wp:positionH>
                <wp:positionV relativeFrom="paragraph">
                  <wp:posOffset>582930</wp:posOffset>
                </wp:positionV>
                <wp:extent cx="2828290" cy="1644650"/>
                <wp:effectExtent l="0" t="0" r="10160" b="1270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8B" w:rsidRDefault="00644315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before="0"/>
                              <w:jc w:val="both"/>
                            </w:pPr>
                            <w:bookmarkStart w:id="6" w:name="bookmark4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Этап 4. Подъем по склону.</w:t>
                            </w:r>
                            <w:bookmarkEnd w:id="6"/>
                          </w:p>
                          <w:p w:rsidR="0003308B" w:rsidRDefault="00644315">
                            <w:pPr>
                              <w:pStyle w:val="43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  <w:i/>
                                <w:iCs/>
                              </w:rPr>
                              <w:t>Оборудование</w:t>
                            </w:r>
                            <w:r>
                              <w:rPr>
                                <w:rStyle w:val="4Exact3"/>
                                <w:i/>
                                <w:iCs/>
                              </w:rPr>
                              <w:t>: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ИС - БЗ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540" w:firstLine="0"/>
                            </w:pPr>
                            <w:r>
                              <w:rPr>
                                <w:rStyle w:val="2Exact0"/>
                              </w:rPr>
                              <w:t>КЛ - начало ОЗ. судейские перила.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ЦС - БЗ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КЛ - окончание ОЗ.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1"/>
                              </w:rPr>
                              <w:t>Действия</w:t>
                            </w:r>
                            <w:r>
                              <w:rPr>
                                <w:rStyle w:val="2Exact2"/>
                              </w:rPr>
                              <w:t>:</w:t>
                            </w:r>
                            <w:r>
                              <w:rPr>
                                <w:rStyle w:val="2Exact0"/>
                              </w:rPr>
                              <w:t xml:space="preserve"> движение участников по п.7.10 </w:t>
                            </w:r>
                            <w:r>
                              <w:rPr>
                                <w:rStyle w:val="2Exact1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2"/>
                              </w:rPr>
                              <w:t>:</w:t>
                            </w:r>
                            <w:r>
                              <w:rPr>
                                <w:rStyle w:val="2Exact0"/>
                              </w:rPr>
                              <w:t xml:space="preserve"> по п.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.1pt;margin-top:45.9pt;width:222.7pt;height:129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" filled="f" stroked="f">
                <v:textbox style="mso-fit-shape-to-text:t" inset="0,0,0,0">
                  <w:txbxContent>
                    <w:p w:rsidR="0003308B" w:rsidRDefault="00644315">
                      <w:pPr>
                        <w:pStyle w:val="40"/>
                        <w:keepNext/>
                        <w:keepLines/>
                        <w:shd w:val="clear" w:color="auto" w:fill="auto"/>
                        <w:spacing w:before="0"/>
                        <w:jc w:val="both"/>
                      </w:pPr>
                      <w:bookmarkStart w:id="7" w:name="bookmark4"/>
                      <w:r>
                        <w:rPr>
                          <w:rStyle w:val="4Exact0"/>
                          <w:b/>
                          <w:bCs/>
                        </w:rPr>
                        <w:t>Этап 4. Подъем по склону.</w:t>
                      </w:r>
                      <w:bookmarkEnd w:id="7"/>
                    </w:p>
                    <w:p w:rsidR="0003308B" w:rsidRDefault="00644315">
                      <w:pPr>
                        <w:pStyle w:val="43"/>
                        <w:shd w:val="clear" w:color="auto" w:fill="auto"/>
                        <w:jc w:val="both"/>
                      </w:pPr>
                      <w:r>
                        <w:rPr>
                          <w:rStyle w:val="4Exact2"/>
                          <w:b/>
                          <w:bCs/>
                          <w:i/>
                          <w:iCs/>
                        </w:rPr>
                        <w:t>Оборудование</w:t>
                      </w:r>
                      <w:r>
                        <w:rPr>
                          <w:rStyle w:val="4Exact3"/>
                          <w:i/>
                          <w:iCs/>
                        </w:rPr>
                        <w:t>: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ИС - БЗ</w:t>
                      </w:r>
                      <w:proofErr w:type="gramStart"/>
                      <w:r>
                        <w:rPr>
                          <w:rStyle w:val="2Exact0"/>
                        </w:rPr>
                        <w:t>1</w:t>
                      </w:r>
                      <w:proofErr w:type="gramEnd"/>
                      <w:r>
                        <w:rPr>
                          <w:rStyle w:val="2Exact0"/>
                        </w:rPr>
                        <w:t>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540" w:firstLine="0"/>
                      </w:pPr>
                      <w:r>
                        <w:rPr>
                          <w:rStyle w:val="2Exact0"/>
                        </w:rPr>
                        <w:t>КЛ - начало ОЗ. судейские перила.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ЦС - БЗ</w:t>
                      </w:r>
                      <w:proofErr w:type="gramStart"/>
                      <w:r>
                        <w:rPr>
                          <w:rStyle w:val="2Exact0"/>
                        </w:rPr>
                        <w:t>2</w:t>
                      </w:r>
                      <w:proofErr w:type="gramEnd"/>
                      <w:r>
                        <w:rPr>
                          <w:rStyle w:val="2Exact0"/>
                        </w:rPr>
                        <w:t>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КЛ - окончание ОЗ.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336" w:lineRule="exact"/>
                        <w:ind w:firstLine="0"/>
                        <w:jc w:val="both"/>
                      </w:pPr>
                      <w:r>
                        <w:rPr>
                          <w:rStyle w:val="2Exact1"/>
                        </w:rPr>
                        <w:t>Действия</w:t>
                      </w:r>
                      <w:r>
                        <w:rPr>
                          <w:rStyle w:val="2Exact2"/>
                        </w:rPr>
                        <w:t>:</w:t>
                      </w:r>
                      <w:r>
                        <w:rPr>
                          <w:rStyle w:val="2Exact0"/>
                        </w:rPr>
                        <w:t xml:space="preserve"> движение участников по п.7.10 </w:t>
                      </w:r>
                      <w:r>
                        <w:rPr>
                          <w:rStyle w:val="2Exact1"/>
                        </w:rPr>
                        <w:t>Обратное движение</w:t>
                      </w:r>
                      <w:r>
                        <w:rPr>
                          <w:rStyle w:val="2Exact2"/>
                        </w:rPr>
                        <w:t>:</w:t>
                      </w:r>
                      <w:r>
                        <w:rPr>
                          <w:rStyle w:val="2Exact0"/>
                        </w:rPr>
                        <w:t xml:space="preserve"> по п. 7.10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515B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4F076ACD" wp14:editId="6A990B8B">
                <wp:simplePos x="0" y="0"/>
                <wp:positionH relativeFrom="margin">
                  <wp:posOffset>4258310</wp:posOffset>
                </wp:positionH>
                <wp:positionV relativeFrom="paragraph">
                  <wp:posOffset>40005</wp:posOffset>
                </wp:positionV>
                <wp:extent cx="1517650" cy="127000"/>
                <wp:effectExtent l="635" t="127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8B" w:rsidRDefault="003515B8">
                            <w:pPr>
                              <w:pStyle w:val="3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 w:rsidRPr="003515B8">
                              <w:rPr>
                                <w:rStyle w:val="3Exact"/>
                              </w:rPr>
                              <w:t>г. Рославль, Бурцева Гора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35.3pt;margin-top:3.15pt;width:119.5pt;height:10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3uswIAALI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" filled="f" stroked="f">
                <v:textbox style="mso-fit-shape-to-text:t" inset="0,0,0,0">
                  <w:txbxContent>
                    <w:p w:rsidR="0003308B" w:rsidRDefault="003515B8">
                      <w:pPr>
                        <w:pStyle w:val="30"/>
                        <w:shd w:val="clear" w:color="auto" w:fill="auto"/>
                        <w:spacing w:after="0" w:line="200" w:lineRule="exact"/>
                        <w:jc w:val="left"/>
                      </w:pPr>
                      <w:r w:rsidRPr="003515B8">
                        <w:rPr>
                          <w:rStyle w:val="3Exact"/>
                        </w:rPr>
                        <w:t>г. Рославль, Бурцева Гора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5B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0C5CC1DE" wp14:editId="5D862A7A">
                <wp:simplePos x="0" y="0"/>
                <wp:positionH relativeFrom="margin">
                  <wp:posOffset>701040</wp:posOffset>
                </wp:positionH>
                <wp:positionV relativeFrom="paragraph">
                  <wp:posOffset>40005</wp:posOffset>
                </wp:positionV>
                <wp:extent cx="938530" cy="127000"/>
                <wp:effectExtent l="0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8B" w:rsidRDefault="003515B8">
                            <w:pPr>
                              <w:pStyle w:val="3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 w:rsidRPr="003515B8">
                              <w:rPr>
                                <w:rStyle w:val="3Exact"/>
                              </w:rPr>
                              <w:t>10 мая 2024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55.2pt;margin-top:3.15pt;width:73.9pt;height:10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uUswIAALE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" filled="f" stroked="f">
                <v:textbox style="mso-fit-shape-to-text:t" inset="0,0,0,0">
                  <w:txbxContent>
                    <w:p w:rsidR="0003308B" w:rsidRDefault="003515B8">
                      <w:pPr>
                        <w:pStyle w:val="30"/>
                        <w:shd w:val="clear" w:color="auto" w:fill="auto"/>
                        <w:spacing w:after="0" w:line="200" w:lineRule="exact"/>
                        <w:jc w:val="left"/>
                      </w:pPr>
                      <w:r w:rsidRPr="003515B8">
                        <w:rPr>
                          <w:rStyle w:val="3Exact"/>
                        </w:rPr>
                        <w:t>10 мая 2024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5B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5FBC6027" wp14:editId="58C1A915">
                <wp:simplePos x="0" y="0"/>
                <wp:positionH relativeFrom="margin">
                  <wp:posOffset>15240</wp:posOffset>
                </wp:positionH>
                <wp:positionV relativeFrom="paragraph">
                  <wp:posOffset>6918960</wp:posOffset>
                </wp:positionV>
                <wp:extent cx="5224145" cy="152400"/>
                <wp:effectExtent l="0" t="381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4"/>
                              </w:rPr>
                              <w:t xml:space="preserve">ФИНИШ. </w:t>
                            </w:r>
                            <w:r>
                              <w:rPr>
                                <w:rStyle w:val="2Exact6"/>
                              </w:rPr>
                              <w:t>Действия:</w:t>
                            </w:r>
                            <w:r>
                              <w:rPr>
                                <w:rStyle w:val="2Exact0"/>
                              </w:rPr>
                              <w:t xml:space="preserve"> «ФИНИШ».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.2pt;margin-top:544.8pt;width:411.35pt;height:1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CzsQIAALA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" filled="f" stroked="f">
                <v:textbox style="mso-fit-shape-to-text:t" inset="0,0,0,0">
                  <w:txbxContent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4"/>
                        </w:rPr>
                        <w:t xml:space="preserve">ФИНИШ. </w:t>
                      </w:r>
                      <w:r>
                        <w:rPr>
                          <w:rStyle w:val="2Exact6"/>
                        </w:rPr>
                        <w:t>Действия:</w:t>
                      </w:r>
                      <w:r>
                        <w:rPr>
                          <w:rStyle w:val="2Exact0"/>
                        </w:rPr>
                        <w:t xml:space="preserve"> «ФИНИШ».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308B" w:rsidRDefault="0003308B">
      <w:pPr>
        <w:spacing w:line="360" w:lineRule="exact"/>
      </w:pPr>
    </w:p>
    <w:p w:rsidR="0003308B" w:rsidRDefault="003B4DB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770E3E31" wp14:editId="7874CBCB">
                <wp:simplePos x="0" y="0"/>
                <wp:positionH relativeFrom="margin">
                  <wp:posOffset>14815</wp:posOffset>
                </wp:positionH>
                <wp:positionV relativeFrom="paragraph">
                  <wp:posOffset>205105</wp:posOffset>
                </wp:positionV>
                <wp:extent cx="3389630" cy="1565910"/>
                <wp:effectExtent l="0" t="0" r="127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8B" w:rsidRDefault="00644315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8" w:name="bookmark5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Этап 5. Навесная переправа</w:t>
                            </w:r>
                            <w:bookmarkEnd w:id="8"/>
                          </w:p>
                          <w:p w:rsidR="0003308B" w:rsidRDefault="00644315">
                            <w:pPr>
                              <w:pStyle w:val="43"/>
                              <w:shd w:val="clear" w:color="auto" w:fill="auto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  <w:i/>
                                <w:iCs/>
                              </w:rPr>
                              <w:t>Оборудование: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ИС - Б31. Т01 - горизонтальные опоры.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140" w:firstLine="0"/>
                            </w:pPr>
                            <w:r>
                              <w:rPr>
                                <w:rStyle w:val="2Exact0"/>
                              </w:rPr>
                              <w:t>КЛ - начало ОЗ. двойные судейские перила.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140" w:firstLine="0"/>
                            </w:pPr>
                            <w:r>
                              <w:rPr>
                                <w:rStyle w:val="2Exact0"/>
                              </w:rPr>
                              <w:t>ЦС - Б32. Т02 - горизонтальные опоры КЛ - окончание ОЗ.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2Exact1"/>
                              </w:rPr>
                              <w:t>Действия</w:t>
                            </w:r>
                            <w:r>
                              <w:rPr>
                                <w:rStyle w:val="2Exact3"/>
                              </w:rPr>
                              <w:t>:</w:t>
                            </w:r>
                            <w:r>
                              <w:rPr>
                                <w:rStyle w:val="2Exact4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 xml:space="preserve">движение участников по п.7.8 </w:t>
                            </w:r>
                            <w:r>
                              <w:rPr>
                                <w:rStyle w:val="2Exact1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2"/>
                              </w:rPr>
                              <w:t>:</w:t>
                            </w:r>
                            <w:r>
                              <w:rPr>
                                <w:rStyle w:val="2Exact0"/>
                              </w:rPr>
                              <w:t xml:space="preserve"> по ПОД (вдоль своей нитки)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.15pt;margin-top:16.15pt;width:266.9pt;height:123.3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CZsQIAALEFAAAOAAAAZHJzL2Uyb0RvYy54bWysVN1umzAUvp+0d7B8T4GEU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" filled="f" stroked="f">
                <v:textbox style="mso-fit-shape-to-text:t" inset="0,0,0,0">
                  <w:txbxContent>
                    <w:p w:rsidR="0003308B" w:rsidRDefault="00644315">
                      <w:pPr>
                        <w:pStyle w:val="40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9" w:name="bookmark5"/>
                      <w:r>
                        <w:rPr>
                          <w:rStyle w:val="4Exact0"/>
                          <w:b/>
                          <w:bCs/>
                        </w:rPr>
                        <w:t>Этап 5. Навесная переправа</w:t>
                      </w:r>
                      <w:bookmarkEnd w:id="9"/>
                    </w:p>
                    <w:p w:rsidR="0003308B" w:rsidRDefault="00644315">
                      <w:pPr>
                        <w:pStyle w:val="43"/>
                        <w:shd w:val="clear" w:color="auto" w:fill="auto"/>
                      </w:pPr>
                      <w:r>
                        <w:rPr>
                          <w:rStyle w:val="4Exact2"/>
                          <w:b/>
                          <w:bCs/>
                          <w:i/>
                          <w:iCs/>
                        </w:rPr>
                        <w:t>Оборудование: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ИС - Б31. Т01 - горизонтальные опоры.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140" w:firstLine="0"/>
                      </w:pPr>
                      <w:r>
                        <w:rPr>
                          <w:rStyle w:val="2Exact0"/>
                        </w:rPr>
                        <w:t>КЛ - начало ОЗ. двойные судейские перила.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140" w:firstLine="0"/>
                      </w:pPr>
                      <w:r>
                        <w:rPr>
                          <w:rStyle w:val="2Exact0"/>
                        </w:rPr>
                        <w:t>ЦС - Б32. Т02 - горизонтальные опоры КЛ - окончание ОЗ.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proofErr w:type="gramStart"/>
                      <w:r>
                        <w:rPr>
                          <w:rStyle w:val="2Exact1"/>
                        </w:rPr>
                        <w:t>Действия</w:t>
                      </w:r>
                      <w:r>
                        <w:rPr>
                          <w:rStyle w:val="2Exact3"/>
                        </w:rPr>
                        <w:t>:</w:t>
                      </w:r>
                      <w:r>
                        <w:rPr>
                          <w:rStyle w:val="2Exact4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 xml:space="preserve">движение участников по п.7.8 </w:t>
                      </w:r>
                      <w:r>
                        <w:rPr>
                          <w:rStyle w:val="2Exact1"/>
                        </w:rPr>
                        <w:t>Обратное движение</w:t>
                      </w:r>
                      <w:r>
                        <w:rPr>
                          <w:rStyle w:val="2Exact2"/>
                        </w:rPr>
                        <w:t>:</w:t>
                      </w:r>
                      <w:r>
                        <w:rPr>
                          <w:rStyle w:val="2Exact0"/>
                        </w:rPr>
                        <w:t xml:space="preserve"> по ПОД (вдоль своей нитки)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308B" w:rsidRDefault="00446A0B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569F660F" wp14:editId="3C1B21E5">
            <wp:simplePos x="0" y="0"/>
            <wp:positionH relativeFrom="column">
              <wp:posOffset>3569970</wp:posOffset>
            </wp:positionH>
            <wp:positionV relativeFrom="paragraph">
              <wp:posOffset>138430</wp:posOffset>
            </wp:positionV>
            <wp:extent cx="3067050" cy="1006475"/>
            <wp:effectExtent l="0" t="0" r="0" b="317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0" t="32175" r="390"/>
                    <a:stretch/>
                  </pic:blipFill>
                  <pic:spPr bwMode="auto">
                    <a:xfrm>
                      <a:off x="0" y="0"/>
                      <a:ext cx="30670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08B" w:rsidRPr="00446A0B" w:rsidRDefault="00446A0B" w:rsidP="00446A0B">
      <w:pPr>
        <w:tabs>
          <w:tab w:val="left" w:pos="6712"/>
          <w:tab w:val="left" w:pos="9060"/>
        </w:tabs>
        <w:spacing w:line="360" w:lineRule="exact"/>
        <w:rPr>
          <w:sz w:val="20"/>
          <w:szCs w:val="20"/>
        </w:rPr>
      </w:pPr>
      <w:r>
        <w:tab/>
      </w:r>
      <w:r w:rsidRPr="00446A0B">
        <w:rPr>
          <w:sz w:val="20"/>
          <w:szCs w:val="20"/>
        </w:rPr>
        <w:t>ТО</w:t>
      </w:r>
      <w:proofErr w:type="gramStart"/>
      <w:r>
        <w:rPr>
          <w:sz w:val="20"/>
          <w:szCs w:val="20"/>
        </w:rPr>
        <w:t>2</w:t>
      </w:r>
      <w:proofErr w:type="gramEnd"/>
      <w:r>
        <w:tab/>
      </w:r>
      <w:r w:rsidRPr="00446A0B">
        <w:rPr>
          <w:sz w:val="20"/>
          <w:szCs w:val="20"/>
        </w:rPr>
        <w:t>Т</w:t>
      </w:r>
      <w:r>
        <w:rPr>
          <w:sz w:val="20"/>
          <w:szCs w:val="20"/>
        </w:rPr>
        <w:t>О1</w:t>
      </w:r>
    </w:p>
    <w:p w:rsidR="0003308B" w:rsidRPr="00446A0B" w:rsidRDefault="003B4DBB" w:rsidP="003B4DBB">
      <w:pPr>
        <w:tabs>
          <w:tab w:val="left" w:pos="6146"/>
        </w:tabs>
        <w:spacing w:line="360" w:lineRule="exact"/>
        <w:rPr>
          <w:sz w:val="20"/>
          <w:szCs w:val="20"/>
        </w:rPr>
      </w:pPr>
      <w:r>
        <w:tab/>
      </w:r>
    </w:p>
    <w:p w:rsidR="00E807ED" w:rsidRPr="00446A0B" w:rsidRDefault="00446A0B" w:rsidP="00446A0B">
      <w:pPr>
        <w:tabs>
          <w:tab w:val="left" w:pos="6146"/>
          <w:tab w:val="left" w:pos="8186"/>
        </w:tabs>
        <w:spacing w:line="360" w:lineRule="exact"/>
        <w:rPr>
          <w:sz w:val="20"/>
          <w:szCs w:val="20"/>
        </w:rPr>
      </w:pPr>
      <w:r>
        <w:tab/>
      </w:r>
      <w:r>
        <w:tab/>
      </w:r>
      <w:r w:rsidRPr="00446A0B">
        <w:rPr>
          <w:sz w:val="20"/>
          <w:szCs w:val="20"/>
        </w:rPr>
        <w:t>22 м</w:t>
      </w:r>
    </w:p>
    <w:p w:rsidR="00E807ED" w:rsidRDefault="00E807ED">
      <w:pPr>
        <w:spacing w:line="360" w:lineRule="exact"/>
      </w:pPr>
    </w:p>
    <w:p w:rsidR="00E807ED" w:rsidRDefault="00E807ED">
      <w:pPr>
        <w:spacing w:line="360" w:lineRule="exact"/>
      </w:pPr>
    </w:p>
    <w:p w:rsidR="00E807ED" w:rsidRDefault="00E807ED">
      <w:pPr>
        <w:spacing w:line="360" w:lineRule="exact"/>
      </w:pPr>
    </w:p>
    <w:p w:rsidR="00E807ED" w:rsidRDefault="00E807E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225E3DC" wp14:editId="32A36EC1">
                <wp:simplePos x="0" y="0"/>
                <wp:positionH relativeFrom="margin">
                  <wp:posOffset>14605</wp:posOffset>
                </wp:positionH>
                <wp:positionV relativeFrom="paragraph">
                  <wp:posOffset>197485</wp:posOffset>
                </wp:positionV>
                <wp:extent cx="2917190" cy="1565910"/>
                <wp:effectExtent l="0" t="0" r="1651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8B" w:rsidRDefault="00644315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10" w:name="bookmark8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Этап 6. Переправа по бревну.</w:t>
                            </w:r>
                            <w:bookmarkEnd w:id="10"/>
                          </w:p>
                          <w:p w:rsidR="0003308B" w:rsidRDefault="00644315">
                            <w:pPr>
                              <w:pStyle w:val="43"/>
                              <w:shd w:val="clear" w:color="auto" w:fill="auto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  <w:i/>
                                <w:iCs/>
                              </w:rPr>
                              <w:t>Оборудование</w:t>
                            </w:r>
                            <w:r>
                              <w:rPr>
                                <w:rStyle w:val="4Exact1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ИС - БЗ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340" w:firstLine="0"/>
                            </w:pPr>
                            <w:r>
                              <w:rPr>
                                <w:rStyle w:val="2Exact0"/>
                              </w:rPr>
                              <w:t>КЛ - начало ОЗ. судейские перила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б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ревно.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ЦС - БЗ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КЛ - окончание ОЗ.</w:t>
                            </w:r>
                          </w:p>
                          <w:p w:rsidR="0003308B" w:rsidRDefault="00644315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1"/>
                              </w:rPr>
                              <w:t>Действия</w:t>
                            </w:r>
                            <w:r>
                              <w:rPr>
                                <w:rStyle w:val="2Exact2"/>
                              </w:rPr>
                              <w:t>:</w:t>
                            </w:r>
                            <w:r>
                              <w:rPr>
                                <w:rStyle w:val="2Exact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 xml:space="preserve">Движение участника по п.7.8 </w:t>
                            </w:r>
                            <w:r>
                              <w:rPr>
                                <w:rStyle w:val="2Exact1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2"/>
                              </w:rPr>
                              <w:t>:</w:t>
                            </w:r>
                            <w:r>
                              <w:rPr>
                                <w:rStyle w:val="2Exact0"/>
                              </w:rPr>
                              <w:t xml:space="preserve"> по КОД (вдоль своей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.15pt;margin-top:15.55pt;width:229.7pt;height:123.3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HWsQIAALE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" filled="f" stroked="f">
                <v:textbox style="mso-fit-shape-to-text:t" inset="0,0,0,0">
                  <w:txbxContent>
                    <w:p w:rsidR="0003308B" w:rsidRDefault="00644315">
                      <w:pPr>
                        <w:pStyle w:val="40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11" w:name="bookmark8"/>
                      <w:r>
                        <w:rPr>
                          <w:rStyle w:val="4Exact0"/>
                          <w:b/>
                          <w:bCs/>
                        </w:rPr>
                        <w:t>Этап 6. Переправа по бревну.</w:t>
                      </w:r>
                      <w:bookmarkEnd w:id="11"/>
                    </w:p>
                    <w:p w:rsidR="0003308B" w:rsidRDefault="00644315">
                      <w:pPr>
                        <w:pStyle w:val="43"/>
                        <w:shd w:val="clear" w:color="auto" w:fill="auto"/>
                      </w:pPr>
                      <w:r>
                        <w:rPr>
                          <w:rStyle w:val="4Exact2"/>
                          <w:b/>
                          <w:bCs/>
                          <w:i/>
                          <w:iCs/>
                        </w:rPr>
                        <w:t>Оборудование</w:t>
                      </w:r>
                      <w:r>
                        <w:rPr>
                          <w:rStyle w:val="4Exact1"/>
                          <w:b/>
                          <w:bCs/>
                          <w:i/>
                          <w:iCs/>
                        </w:rPr>
                        <w:t>: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ИС - БЗ</w:t>
                      </w:r>
                      <w:proofErr w:type="gramStart"/>
                      <w:r>
                        <w:rPr>
                          <w:rStyle w:val="2Exact0"/>
                        </w:rPr>
                        <w:t>1</w:t>
                      </w:r>
                      <w:proofErr w:type="gramEnd"/>
                      <w:r>
                        <w:rPr>
                          <w:rStyle w:val="2Exact0"/>
                        </w:rPr>
                        <w:t>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340" w:firstLine="0"/>
                      </w:pPr>
                      <w:r>
                        <w:rPr>
                          <w:rStyle w:val="2Exact0"/>
                        </w:rPr>
                        <w:t>КЛ - начало ОЗ. судейские перила</w:t>
                      </w:r>
                      <w:proofErr w:type="gramStart"/>
                      <w:r>
                        <w:rPr>
                          <w:rStyle w:val="2Exact0"/>
                        </w:rPr>
                        <w:t>.</w:t>
                      </w:r>
                      <w:proofErr w:type="gramEnd"/>
                      <w:r>
                        <w:rPr>
                          <w:rStyle w:val="2Exact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</w:rPr>
                        <w:t>б</w:t>
                      </w:r>
                      <w:proofErr w:type="gramEnd"/>
                      <w:r>
                        <w:rPr>
                          <w:rStyle w:val="2Exact0"/>
                        </w:rPr>
                        <w:t>ревно.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ЦС - БЗ</w:t>
                      </w:r>
                      <w:proofErr w:type="gramStart"/>
                      <w:r>
                        <w:rPr>
                          <w:rStyle w:val="2Exact0"/>
                        </w:rPr>
                        <w:t>2</w:t>
                      </w:r>
                      <w:proofErr w:type="gramEnd"/>
                      <w:r>
                        <w:rPr>
                          <w:rStyle w:val="2Exact0"/>
                        </w:rPr>
                        <w:t>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КЛ - окончание ОЗ.</w:t>
                      </w:r>
                    </w:p>
                    <w:p w:rsidR="0003308B" w:rsidRDefault="00644315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1"/>
                        </w:rPr>
                        <w:t>Действия</w:t>
                      </w:r>
                      <w:r>
                        <w:rPr>
                          <w:rStyle w:val="2Exact2"/>
                        </w:rPr>
                        <w:t>:</w:t>
                      </w:r>
                      <w:r>
                        <w:rPr>
                          <w:rStyle w:val="2Exact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</w:rPr>
                        <w:t xml:space="preserve">Движение участника по п.7.8 </w:t>
                      </w:r>
                      <w:r>
                        <w:rPr>
                          <w:rStyle w:val="2Exact1"/>
                        </w:rPr>
                        <w:t>Обратное движение</w:t>
                      </w:r>
                      <w:r>
                        <w:rPr>
                          <w:rStyle w:val="2Exact2"/>
                        </w:rPr>
                        <w:t>:</w:t>
                      </w:r>
                      <w:r>
                        <w:rPr>
                          <w:rStyle w:val="2Exact0"/>
                        </w:rPr>
                        <w:t xml:space="preserve"> по КОД (вдоль своей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7ED" w:rsidRDefault="00E807ED">
      <w:pPr>
        <w:spacing w:line="360" w:lineRule="exact"/>
      </w:pPr>
    </w:p>
    <w:p w:rsidR="0003308B" w:rsidRDefault="00E807ED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 wp14:anchorId="7962091D" wp14:editId="41049C04">
            <wp:simplePos x="0" y="0"/>
            <wp:positionH relativeFrom="margin">
              <wp:posOffset>3604895</wp:posOffset>
            </wp:positionH>
            <wp:positionV relativeFrom="paragraph">
              <wp:posOffset>26670</wp:posOffset>
            </wp:positionV>
            <wp:extent cx="2383790" cy="841375"/>
            <wp:effectExtent l="0" t="0" r="0" b="0"/>
            <wp:wrapNone/>
            <wp:docPr id="4" name="Рисунок 4" descr="C:\Users\Use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5B8" w:rsidRDefault="003515B8">
      <w:pPr>
        <w:spacing w:line="360" w:lineRule="exact"/>
      </w:pPr>
    </w:p>
    <w:p w:rsidR="003515B8" w:rsidRDefault="003515B8">
      <w:pPr>
        <w:spacing w:line="360" w:lineRule="exact"/>
      </w:pPr>
    </w:p>
    <w:p w:rsidR="003515B8" w:rsidRDefault="003515B8">
      <w:pPr>
        <w:spacing w:line="360" w:lineRule="exact"/>
      </w:pPr>
    </w:p>
    <w:p w:rsidR="003515B8" w:rsidRDefault="003515B8">
      <w:pPr>
        <w:spacing w:line="360" w:lineRule="exact"/>
      </w:pPr>
    </w:p>
    <w:p w:rsidR="003515B8" w:rsidRDefault="003515B8">
      <w:pPr>
        <w:spacing w:line="360" w:lineRule="exact"/>
      </w:pPr>
    </w:p>
    <w:p w:rsidR="0003308B" w:rsidRDefault="0003308B">
      <w:pPr>
        <w:spacing w:line="360" w:lineRule="exact"/>
      </w:pPr>
    </w:p>
    <w:p w:rsidR="0003308B" w:rsidRDefault="0003308B">
      <w:pPr>
        <w:spacing w:line="360" w:lineRule="exact"/>
      </w:pPr>
    </w:p>
    <w:p w:rsidR="0003308B" w:rsidRDefault="0003308B">
      <w:pPr>
        <w:spacing w:line="360" w:lineRule="exact"/>
      </w:pPr>
    </w:p>
    <w:p w:rsidR="0003308B" w:rsidRDefault="0003308B">
      <w:pPr>
        <w:spacing w:line="360" w:lineRule="exact"/>
      </w:pPr>
    </w:p>
    <w:p w:rsidR="0003308B" w:rsidRDefault="0003308B">
      <w:pPr>
        <w:spacing w:line="360" w:lineRule="exact"/>
      </w:pPr>
    </w:p>
    <w:p w:rsidR="0003308B" w:rsidRDefault="0003308B">
      <w:pPr>
        <w:spacing w:line="360" w:lineRule="exact"/>
      </w:pPr>
    </w:p>
    <w:p w:rsidR="0003308B" w:rsidRDefault="0003308B">
      <w:pPr>
        <w:spacing w:line="360" w:lineRule="exact"/>
      </w:pPr>
    </w:p>
    <w:p w:rsidR="0003308B" w:rsidRDefault="0003308B">
      <w:pPr>
        <w:spacing w:line="360" w:lineRule="exact"/>
      </w:pPr>
    </w:p>
    <w:p w:rsidR="0003308B" w:rsidRDefault="0003308B">
      <w:pPr>
        <w:spacing w:line="360" w:lineRule="exact"/>
      </w:pPr>
    </w:p>
    <w:p w:rsidR="0003308B" w:rsidRDefault="0003308B">
      <w:pPr>
        <w:spacing w:line="382" w:lineRule="exact"/>
      </w:pPr>
    </w:p>
    <w:p w:rsidR="0003308B" w:rsidRDefault="0003308B">
      <w:pPr>
        <w:rPr>
          <w:sz w:val="2"/>
          <w:szCs w:val="2"/>
        </w:rPr>
      </w:pPr>
    </w:p>
    <w:sectPr w:rsidR="0003308B">
      <w:pgSz w:w="11900" w:h="16840"/>
      <w:pgMar w:top="1026" w:right="1017" w:bottom="1026" w:left="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F2" w:rsidRDefault="006A44F2">
      <w:r>
        <w:separator/>
      </w:r>
    </w:p>
  </w:endnote>
  <w:endnote w:type="continuationSeparator" w:id="0">
    <w:p w:rsidR="006A44F2" w:rsidRDefault="006A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F2" w:rsidRDefault="006A44F2"/>
  </w:footnote>
  <w:footnote w:type="continuationSeparator" w:id="0">
    <w:p w:rsidR="006A44F2" w:rsidRDefault="006A44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8B" w:rsidRDefault="003515B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1024485</wp:posOffset>
              </wp:positionH>
              <wp:positionV relativeFrom="page">
                <wp:posOffset>437915</wp:posOffset>
              </wp:positionV>
              <wp:extent cx="4483735" cy="131445"/>
              <wp:effectExtent l="0" t="0" r="762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08B" w:rsidRDefault="00446A0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 w:rsidRPr="00446A0B">
                            <w:rPr>
                              <w:rStyle w:val="a6"/>
                              <w:b/>
                              <w:bCs/>
                            </w:rPr>
                            <w:t xml:space="preserve">Чемпионата и первенство г. Рославль по спортивному туризму на пешеходных дистанциях,  </w:t>
                          </w:r>
                          <w:proofErr w:type="gramStart"/>
                          <w:r w:rsidRPr="00446A0B">
                            <w:rPr>
                              <w:rStyle w:val="a6"/>
                              <w:b/>
                              <w:bCs/>
                            </w:rPr>
                            <w:t>короткая</w:t>
                          </w:r>
                          <w:proofErr w:type="gramEnd"/>
                          <w:r w:rsidRPr="00446A0B">
                            <w:rPr>
                              <w:rStyle w:val="a6"/>
                              <w:b/>
                              <w:bCs/>
                            </w:rPr>
                            <w:t xml:space="preserve"> (спринт)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80.65pt;margin-top:34.5pt;width:353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+mqQIAAKc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" filled="f" stroked="f">
              <v:textbox style="mso-fit-shape-to-text:t" inset="0,0,0,0">
                <w:txbxContent>
                  <w:p w:rsidR="0003308B" w:rsidRDefault="00446A0B">
                    <w:pPr>
                      <w:pStyle w:val="a5"/>
                      <w:shd w:val="clear" w:color="auto" w:fill="auto"/>
                      <w:spacing w:line="240" w:lineRule="auto"/>
                    </w:pPr>
                    <w:r w:rsidRPr="00446A0B">
                      <w:rPr>
                        <w:rStyle w:val="a6"/>
                        <w:b/>
                        <w:bCs/>
                      </w:rPr>
                      <w:t xml:space="preserve">Чемпионата и первенство г. Рославль по спортивному туризму на пешеходных дистанциях,  </w:t>
                    </w:r>
                    <w:proofErr w:type="gramStart"/>
                    <w:r w:rsidRPr="00446A0B">
                      <w:rPr>
                        <w:rStyle w:val="a6"/>
                        <w:b/>
                        <w:bCs/>
                      </w:rPr>
                      <w:t>короткая</w:t>
                    </w:r>
                    <w:proofErr w:type="gramEnd"/>
                    <w:r w:rsidRPr="00446A0B">
                      <w:rPr>
                        <w:rStyle w:val="a6"/>
                        <w:b/>
                        <w:bCs/>
                      </w:rPr>
                      <w:t xml:space="preserve"> (спринт)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2CC3"/>
    <w:multiLevelType w:val="multilevel"/>
    <w:tmpl w:val="CCE4E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82A47"/>
    <w:multiLevelType w:val="multilevel"/>
    <w:tmpl w:val="38D46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8B"/>
    <w:rsid w:val="0003308B"/>
    <w:rsid w:val="002E4ED0"/>
    <w:rsid w:val="003515B8"/>
    <w:rsid w:val="003B4DBB"/>
    <w:rsid w:val="00446A0B"/>
    <w:rsid w:val="00644315"/>
    <w:rsid w:val="006A44F2"/>
    <w:rsid w:val="006C469B"/>
    <w:rsid w:val="00791F09"/>
    <w:rsid w:val="00C611DA"/>
    <w:rsid w:val="00C759CF"/>
    <w:rsid w:val="00CA4F0F"/>
    <w:rsid w:val="00CF2895"/>
    <w:rsid w:val="00E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таблиц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Заголовок №4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Заголовок №4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1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Exact2">
    <w:name w:val="Основной текст (4) Exact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3">
    <w:name w:val="Основной текст (4) + Не полужирный Exact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2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3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4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5">
    <w:name w:val="Заголовок №2 Exact"/>
    <w:basedOn w:val="a0"/>
    <w:link w:val="2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6Exact">
    <w:name w:val="Основной текст (6) Exact"/>
    <w:basedOn w:val="a0"/>
    <w:link w:val="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6Exact0">
    <w:name w:val="Основной текст (6) Exact"/>
    <w:basedOn w:val="6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2"/>
      <w:szCs w:val="82"/>
      <w:u w:val="none"/>
    </w:rPr>
  </w:style>
  <w:style w:type="character" w:customStyle="1" w:styleId="2Exact6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line="274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after="6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Заголовок №2"/>
    <w:basedOn w:val="a"/>
    <w:link w:val="2Exact5"/>
    <w:pPr>
      <w:shd w:val="clear" w:color="auto" w:fill="FFFFFF"/>
      <w:spacing w:after="480" w:line="0" w:lineRule="atLeast"/>
      <w:outlineLvl w:val="1"/>
    </w:pPr>
    <w:rPr>
      <w:rFonts w:ascii="Palatino Linotype" w:eastAsia="Palatino Linotype" w:hAnsi="Palatino Linotype" w:cs="Palatino Linotype"/>
      <w:spacing w:val="-20"/>
      <w:sz w:val="50"/>
      <w:szCs w:val="5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480" w:line="0" w:lineRule="atLeast"/>
    </w:pPr>
    <w:rPr>
      <w:rFonts w:ascii="Palatino Linotype" w:eastAsia="Palatino Linotype" w:hAnsi="Palatino Linotype" w:cs="Palatino Linotype"/>
      <w:spacing w:val="20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82"/>
      <w:szCs w:val="82"/>
    </w:rPr>
  </w:style>
  <w:style w:type="paragraph" w:styleId="a8">
    <w:name w:val="header"/>
    <w:basedOn w:val="a"/>
    <w:link w:val="a9"/>
    <w:uiPriority w:val="99"/>
    <w:unhideWhenUsed/>
    <w:rsid w:val="00CA4F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F0F"/>
    <w:rPr>
      <w:color w:val="000000"/>
    </w:rPr>
  </w:style>
  <w:style w:type="paragraph" w:styleId="aa">
    <w:name w:val="footer"/>
    <w:basedOn w:val="a"/>
    <w:link w:val="ab"/>
    <w:uiPriority w:val="99"/>
    <w:unhideWhenUsed/>
    <w:rsid w:val="00CA4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F0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807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07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таблиц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Заголовок №4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Заголовок №4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1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Exact2">
    <w:name w:val="Основной текст (4) Exact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3">
    <w:name w:val="Основной текст (4) + Не полужирный Exact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2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3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4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5">
    <w:name w:val="Заголовок №2 Exact"/>
    <w:basedOn w:val="a0"/>
    <w:link w:val="2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6Exact">
    <w:name w:val="Основной текст (6) Exact"/>
    <w:basedOn w:val="a0"/>
    <w:link w:val="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6Exact0">
    <w:name w:val="Основной текст (6) Exact"/>
    <w:basedOn w:val="6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2"/>
      <w:szCs w:val="82"/>
      <w:u w:val="none"/>
    </w:rPr>
  </w:style>
  <w:style w:type="character" w:customStyle="1" w:styleId="2Exact6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line="274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after="6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Заголовок №2"/>
    <w:basedOn w:val="a"/>
    <w:link w:val="2Exact5"/>
    <w:pPr>
      <w:shd w:val="clear" w:color="auto" w:fill="FFFFFF"/>
      <w:spacing w:after="480" w:line="0" w:lineRule="atLeast"/>
      <w:outlineLvl w:val="1"/>
    </w:pPr>
    <w:rPr>
      <w:rFonts w:ascii="Palatino Linotype" w:eastAsia="Palatino Linotype" w:hAnsi="Palatino Linotype" w:cs="Palatino Linotype"/>
      <w:spacing w:val="-20"/>
      <w:sz w:val="50"/>
      <w:szCs w:val="5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480" w:line="0" w:lineRule="atLeast"/>
    </w:pPr>
    <w:rPr>
      <w:rFonts w:ascii="Palatino Linotype" w:eastAsia="Palatino Linotype" w:hAnsi="Palatino Linotype" w:cs="Palatino Linotype"/>
      <w:spacing w:val="20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82"/>
      <w:szCs w:val="82"/>
    </w:rPr>
  </w:style>
  <w:style w:type="paragraph" w:styleId="a8">
    <w:name w:val="header"/>
    <w:basedOn w:val="a"/>
    <w:link w:val="a9"/>
    <w:uiPriority w:val="99"/>
    <w:unhideWhenUsed/>
    <w:rsid w:val="00CA4F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F0F"/>
    <w:rPr>
      <w:color w:val="000000"/>
    </w:rPr>
  </w:style>
  <w:style w:type="paragraph" w:styleId="aa">
    <w:name w:val="footer"/>
    <w:basedOn w:val="a"/>
    <w:link w:val="ab"/>
    <w:uiPriority w:val="99"/>
    <w:unhideWhenUsed/>
    <w:rsid w:val="00CA4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F0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807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07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EC3F-69AD-4CCB-A69B-3C09DD67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#A;&gt;28O 2 :;0AA</vt:lpstr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#A;&gt;28O 2 :;0AA</dc:title>
  <dc:creator>User</dc:creator>
  <cp:lastModifiedBy>User</cp:lastModifiedBy>
  <cp:revision>5</cp:revision>
  <dcterms:created xsi:type="dcterms:W3CDTF">2024-04-30T17:38:00Z</dcterms:created>
  <dcterms:modified xsi:type="dcterms:W3CDTF">2024-05-01T07:37:00Z</dcterms:modified>
</cp:coreProperties>
</file>