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9" w:rsidRPr="000643E4" w:rsidRDefault="00FD05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9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4896"/>
      </w:tblGrid>
      <w:tr w:rsidR="00FD05B9">
        <w:tc>
          <w:tcPr>
            <w:tcW w:w="4896" w:type="dxa"/>
          </w:tcPr>
          <w:p w:rsidR="00FD05B9" w:rsidRDefault="00FC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СОГЛАСОВАНО:</w:t>
            </w:r>
          </w:p>
          <w:p w:rsidR="0070499C" w:rsidRDefault="0070499C" w:rsidP="0070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Заместитель начальника управления по физической культуре и спорту г. Белгород</w:t>
            </w:r>
          </w:p>
          <w:p w:rsidR="0070499C" w:rsidRDefault="0070499C" w:rsidP="0070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8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Е.А.Ефимов</w:t>
            </w:r>
            <w:proofErr w:type="spellEnd"/>
          </w:p>
          <w:p w:rsidR="0070499C" w:rsidRDefault="0070499C" w:rsidP="00704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«___» ____________ 2024 г.</w:t>
            </w: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40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896" w:type="dxa"/>
          </w:tcPr>
          <w:p w:rsidR="00FD05B9" w:rsidRDefault="00FC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УТВЕРЖДАЮ: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Директор АНО «Центр организации социальных проектов и культурно-массовых мероприятий «Студия </w:t>
            </w:r>
            <w:r>
              <w:rPr>
                <w:b/>
                <w:color w:val="000000"/>
                <w:sz w:val="24"/>
                <w:szCs w:val="24"/>
              </w:rPr>
              <w:t>20/17»</w:t>
            </w:r>
          </w:p>
          <w:p w:rsidR="00FD05B9" w:rsidRDefault="00FC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5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Д.В.Брытков</w:t>
            </w:r>
            <w:proofErr w:type="spellEnd"/>
          </w:p>
          <w:p w:rsidR="00FD05B9" w:rsidRDefault="00FC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ind w:left="68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«___»</w:t>
            </w:r>
            <w:r>
              <w:rPr>
                <w:b/>
                <w:color w:val="000000"/>
                <w:sz w:val="24"/>
                <w:szCs w:val="24"/>
              </w:rPr>
              <w:tab/>
              <w:t>202</w:t>
            </w:r>
            <w:r w:rsidR="0070499C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D05B9"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00000"/>
                <w:sz w:val="24"/>
                <w:szCs w:val="24"/>
              </w:rPr>
            </w:pP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D05B9"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6"/>
              </w:tabs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D05B9"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40"/>
              <w:rPr>
                <w:b/>
                <w:color w:val="000000"/>
                <w:sz w:val="24"/>
                <w:szCs w:val="24"/>
              </w:rPr>
            </w:pPr>
          </w:p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4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40"/>
              <w:rPr>
                <w:b/>
                <w:color w:val="000000"/>
                <w:sz w:val="24"/>
                <w:szCs w:val="24"/>
              </w:rPr>
            </w:pPr>
          </w:p>
        </w:tc>
      </w:tr>
      <w:tr w:rsidR="00FD05B9">
        <w:trPr>
          <w:trHeight w:val="700"/>
        </w:trPr>
        <w:tc>
          <w:tcPr>
            <w:tcW w:w="9792" w:type="dxa"/>
            <w:gridSpan w:val="2"/>
          </w:tcPr>
          <w:p w:rsidR="00FD05B9" w:rsidRDefault="00FD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D05B9" w:rsidRPr="0070499C" w:rsidRDefault="00FC2153" w:rsidP="007049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Положение</w:t>
      </w:r>
    </w:p>
    <w:p w:rsidR="00FD05B9" w:rsidRDefault="00FC2153" w:rsidP="002E08C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 проведении Благотворительного забега с препятствиями «Будь Первым» </w:t>
      </w:r>
    </w:p>
    <w:p w:rsidR="00FD05B9" w:rsidRDefault="00FD05B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</w:rPr>
      </w:pPr>
    </w:p>
    <w:p w:rsidR="00FD05B9" w:rsidRDefault="00FC215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FD05B9" w:rsidRDefault="00FD05B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ind w:left="16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Благотворительный забег с препятствиями «Будь первым» (далее Забег) проводится </w:t>
      </w:r>
      <w:r w:rsidR="002E08CF">
        <w:rPr>
          <w:rFonts w:ascii="Times New Roman" w:eastAsia="Times New Roman" w:hAnsi="Times New Roman" w:cs="Times New Roman"/>
        </w:rPr>
        <w:t>АНО «Студия 20/17» при поддержке управления по физической культуре и спорту администрации города Белгорода</w:t>
      </w:r>
      <w:r>
        <w:rPr>
          <w:rFonts w:ascii="Times New Roman" w:eastAsia="Times New Roman" w:hAnsi="Times New Roman" w:cs="Times New Roman"/>
        </w:rPr>
        <w:t>.</w:t>
      </w:r>
    </w:p>
    <w:p w:rsidR="00FD05B9" w:rsidRDefault="00FC2153">
      <w:pPr>
        <w:ind w:left="16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Партнеры: </w:t>
      </w:r>
      <w:r w:rsidR="002E08CF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по физической культуре и спорту г. Белгород, , БРОО «Святое Белогорье против детского рака».</w:t>
      </w:r>
    </w:p>
    <w:p w:rsidR="00FD05B9" w:rsidRDefault="00FC2153">
      <w:pPr>
        <w:ind w:firstLine="8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Положение устанавливает порядок пров</w:t>
      </w:r>
      <w:r>
        <w:rPr>
          <w:rFonts w:ascii="Times New Roman" w:eastAsia="Times New Roman" w:hAnsi="Times New Roman" w:cs="Times New Roman"/>
        </w:rPr>
        <w:t>едения Забегов.</w:t>
      </w:r>
    </w:p>
    <w:p w:rsidR="00FD05B9" w:rsidRDefault="00FC2153">
      <w:pPr>
        <w:spacing w:after="267"/>
        <w:ind w:left="16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культуры, спорта, на Забег органами исполнительной власти субъектов Российской Федерации в области ф</w:t>
      </w:r>
      <w:r>
        <w:rPr>
          <w:rFonts w:ascii="Times New Roman" w:eastAsia="Times New Roman" w:hAnsi="Times New Roman" w:cs="Times New Roman"/>
        </w:rPr>
        <w:t>изической культуры и спорта при наличии вызова от Автономной некоммерческой организации «Центр организации социальных проектов и культурно-массовых мероприятий «Студия 20/17» (далее – АНО «Студия 20/17»).</w:t>
      </w: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3"/>
        </w:tabs>
        <w:spacing w:after="256"/>
        <w:ind w:left="3920"/>
        <w:jc w:val="both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ЦЕЛИ ЗАБЕГА</w:t>
      </w:r>
    </w:p>
    <w:p w:rsidR="00FD05B9" w:rsidRDefault="00FC2153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Целями Забега являются:</w:t>
      </w:r>
    </w:p>
    <w:p w:rsidR="00FD05B9" w:rsidRDefault="00FC2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380"/>
      </w:pPr>
      <w:r>
        <w:rPr>
          <w:rFonts w:ascii="Times New Roman" w:eastAsia="Times New Roman" w:hAnsi="Times New Roman" w:cs="Times New Roman"/>
          <w:color w:val="000000"/>
        </w:rPr>
        <w:t xml:space="preserve">Приобщение молодежи к занятиям физкультурой и спортом и популяризация здорового образа жизни, профилактика проявления экстремизма и незаконных действий в молодежной среде. </w:t>
      </w:r>
    </w:p>
    <w:p w:rsidR="00FD05B9" w:rsidRDefault="00FC2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380"/>
        <w:jc w:val="both"/>
      </w:pPr>
      <w:r>
        <w:rPr>
          <w:rFonts w:ascii="Times New Roman" w:eastAsia="Times New Roman" w:hAnsi="Times New Roman" w:cs="Times New Roman"/>
          <w:color w:val="000000"/>
        </w:rPr>
        <w:t>Развития массового спорта;</w:t>
      </w:r>
    </w:p>
    <w:p w:rsidR="00FD05B9" w:rsidRDefault="00FC21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after="392"/>
        <w:ind w:left="380"/>
        <w:jc w:val="both"/>
      </w:pPr>
      <w:r>
        <w:rPr>
          <w:rFonts w:ascii="Times New Roman" w:eastAsia="Times New Roman" w:hAnsi="Times New Roman" w:cs="Times New Roman"/>
          <w:color w:val="000000"/>
        </w:rPr>
        <w:t>Популяризации забегов с препятствиями.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23"/>
        </w:tabs>
        <w:spacing w:after="25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3"/>
        </w:tabs>
        <w:spacing w:after="247"/>
        <w:ind w:left="3560"/>
        <w:jc w:val="both"/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ВРЕМЯ И МЕСТО </w:t>
      </w:r>
      <w:r>
        <w:rPr>
          <w:rFonts w:ascii="Times New Roman" w:eastAsia="Times New Roman" w:hAnsi="Times New Roman" w:cs="Times New Roman"/>
          <w:b/>
          <w:color w:val="000000"/>
        </w:rPr>
        <w:t>ПРОВЕДЕНИЯ</w:t>
      </w:r>
    </w:p>
    <w:p w:rsidR="00FD05B9" w:rsidRDefault="00FC2153">
      <w:pPr>
        <w:spacing w:after="244"/>
        <w:ind w:left="160"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Благотворительный забег с препятствиями проводится 04.11.202</w:t>
      </w:r>
      <w:r w:rsidR="002E08C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FD05B9" w:rsidRDefault="00FD05B9">
      <w:pPr>
        <w:tabs>
          <w:tab w:val="left" w:pos="1187"/>
        </w:tabs>
        <w:ind w:left="860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мероприятия:</w:t>
      </w:r>
    </w:p>
    <w:p w:rsidR="00FD05B9" w:rsidRDefault="00FC2153">
      <w:pPr>
        <w:tabs>
          <w:tab w:val="left" w:pos="2152"/>
        </w:tabs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08:45-09:30 Регистрация команд</w:t>
      </w:r>
    </w:p>
    <w:p w:rsidR="00FD05B9" w:rsidRDefault="00FC2153">
      <w:pPr>
        <w:tabs>
          <w:tab w:val="left" w:pos="2152"/>
        </w:tabs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09:45 Торжественное открытие и работа анимации</w:t>
      </w:r>
    </w:p>
    <w:p w:rsidR="00FD05B9" w:rsidRDefault="00FC2153">
      <w:pPr>
        <w:tabs>
          <w:tab w:val="left" w:pos="2152"/>
        </w:tabs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10:30 Старт</w:t>
      </w:r>
    </w:p>
    <w:p w:rsidR="00FD05B9" w:rsidRDefault="00FC2153">
      <w:pPr>
        <w:tabs>
          <w:tab w:val="left" w:pos="2152"/>
        </w:tabs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15:00 Подведение итогов, награждение победителей и призеров Всех Д</w:t>
      </w:r>
      <w:r>
        <w:rPr>
          <w:rFonts w:ascii="Times New Roman" w:eastAsia="Times New Roman" w:hAnsi="Times New Roman" w:cs="Times New Roman"/>
        </w:rPr>
        <w:t xml:space="preserve">истанций. </w:t>
      </w:r>
    </w:p>
    <w:p w:rsidR="00FD05B9" w:rsidRDefault="00FD05B9">
      <w:pPr>
        <w:tabs>
          <w:tab w:val="left" w:pos="2152"/>
        </w:tabs>
        <w:ind w:firstLine="709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Организаторы оставляют за собой право отмены или переноса мероприятия в соответствии с действующим постановлением о проведении мероприятий руководством области.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изменения даты или времени проведения Забега, информация будет размещена на официальном сайте </w:t>
      </w:r>
      <w:hyperlink r:id="rId6">
        <w:r>
          <w:rPr>
            <w:rFonts w:ascii="Times New Roman" w:eastAsia="Times New Roman" w:hAnsi="Times New Roman" w:cs="Times New Roman"/>
            <w:color w:val="0066CC"/>
            <w:u w:val="single"/>
          </w:rPr>
          <w:t>http://bethefirst.pro</w:t>
        </w:r>
      </w:hyperlink>
      <w:r>
        <w:rPr>
          <w:rFonts w:ascii="Times New Roman" w:eastAsia="Times New Roman" w:hAnsi="Times New Roman" w:cs="Times New Roman"/>
        </w:rPr>
        <w:t xml:space="preserve"> и на официальной странице «ВКонтакте» (</w:t>
      </w:r>
      <w:hyperlink r:id="rId7" w:history="1">
        <w:r w:rsidR="002E08CF" w:rsidRPr="00293A53">
          <w:rPr>
            <w:rStyle w:val="a9"/>
            <w:rFonts w:ascii="Times New Roman" w:eastAsia="Times New Roman" w:hAnsi="Times New Roman" w:cs="Times New Roman"/>
          </w:rPr>
          <w:t>https://vk.com/sportstationpro</w:t>
        </w:r>
      </w:hyperlink>
      <w:r w:rsidR="002E08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 при имеющей возможности, не позднее, чем за 5 дней до начала старта.</w:t>
      </w:r>
    </w:p>
    <w:p w:rsidR="00FD05B9" w:rsidRDefault="00FC2153">
      <w:pPr>
        <w:spacing w:after="24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Местом проведения служит г. Белгород</w:t>
      </w:r>
      <w:r w:rsidR="002E08CF">
        <w:rPr>
          <w:rFonts w:ascii="Times New Roman" w:eastAsia="Times New Roman" w:hAnsi="Times New Roman" w:cs="Times New Roman"/>
        </w:rPr>
        <w:t>, проспект Б. Хмельницкого д. 3</w:t>
      </w:r>
      <w:r>
        <w:rPr>
          <w:rFonts w:ascii="Times New Roman" w:eastAsia="Times New Roman" w:hAnsi="Times New Roman" w:cs="Times New Roman"/>
        </w:rPr>
        <w:t xml:space="preserve">, </w:t>
      </w:r>
      <w:r w:rsidR="002E08CF">
        <w:rPr>
          <w:rFonts w:ascii="Times New Roman" w:eastAsia="Times New Roman" w:hAnsi="Times New Roman" w:cs="Times New Roman"/>
        </w:rPr>
        <w:t>в манеже учебно-спортивного комплекса С. Хоркиной</w:t>
      </w:r>
      <w:r>
        <w:rPr>
          <w:rFonts w:ascii="Times New Roman" w:eastAsia="Times New Roman" w:hAnsi="Times New Roman" w:cs="Times New Roman"/>
        </w:rPr>
        <w:t>.</w:t>
      </w: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ind w:left="4300"/>
        <w:jc w:val="both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>ОРГАНИЗАТОРЫ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руководство по</w:t>
      </w:r>
      <w:r>
        <w:rPr>
          <w:rFonts w:ascii="Times New Roman" w:eastAsia="Times New Roman" w:hAnsi="Times New Roman" w:cs="Times New Roman"/>
          <w:color w:val="000000"/>
        </w:rPr>
        <w:t>дготовкой и проведением Благотворительного забега с препятствием «Будь первым» (далее – Забег) осуществляется АНО «Студия 20/17».</w:t>
      </w:r>
    </w:p>
    <w:p w:rsidR="00FD05B9" w:rsidRDefault="00FC2153">
      <w:pPr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Организацию по подготовке и проведению Забега возлагается на Организационный комитет (далее Оргкомитет);</w:t>
      </w:r>
    </w:p>
    <w:p w:rsidR="00FD05B9" w:rsidRDefault="00FC2153">
      <w:pPr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состав Оргкомитета </w:t>
      </w:r>
      <w:r>
        <w:rPr>
          <w:rFonts w:ascii="Times New Roman" w:eastAsia="Times New Roman" w:hAnsi="Times New Roman" w:cs="Times New Roman"/>
          <w:color w:val="000000"/>
        </w:rPr>
        <w:t>входят:</w:t>
      </w:r>
    </w:p>
    <w:p w:rsidR="00FD05B9" w:rsidRDefault="00FC2153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 забега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Брытков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Дмитрий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Владимировоч</w:t>
      </w:r>
      <w:proofErr w:type="spellEnd"/>
    </w:p>
    <w:p w:rsidR="00FD05B9" w:rsidRDefault="00FC2153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АНО «Студия 20/17»</w:t>
      </w:r>
    </w:p>
    <w:p w:rsidR="00FD05B9" w:rsidRDefault="00FC2153">
      <w:pPr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Оргкомитет утверждает Положение о Забеге (далее Положение), место проведения, а также вносит изменения и дополнение в настоящее Положение.</w:t>
      </w:r>
    </w:p>
    <w:p w:rsidR="00FD05B9" w:rsidRDefault="00FC2153">
      <w:pPr>
        <w:keepNext/>
        <w:keepLines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Оргкомитет отвечает за:</w:t>
      </w:r>
    </w:p>
    <w:p w:rsidR="00FD05B9" w:rsidRDefault="00FC2153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Предоставление приз</w:t>
      </w:r>
      <w:r>
        <w:rPr>
          <w:rFonts w:ascii="Times New Roman" w:eastAsia="Times New Roman" w:hAnsi="Times New Roman" w:cs="Times New Roman"/>
          <w:color w:val="000000"/>
        </w:rPr>
        <w:t>ов для вручения победителям и призерам Забега;</w:t>
      </w:r>
    </w:p>
    <w:p w:rsidR="00FD05B9" w:rsidRDefault="00FC2153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Информационное обеспечение участников;</w:t>
      </w:r>
    </w:p>
    <w:p w:rsidR="00FD05B9" w:rsidRDefault="00FC2153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Организацию мер безопасности и медицинского обеспечения Забега</w:t>
      </w:r>
    </w:p>
    <w:p w:rsidR="00FD05B9" w:rsidRDefault="00FC2153">
      <w:pPr>
        <w:keepNext/>
        <w:keepLines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 судейской бригады:</w:t>
      </w:r>
    </w:p>
    <w:p w:rsidR="00FD05B9" w:rsidRDefault="00FC215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главный судья;</w:t>
      </w:r>
    </w:p>
    <w:p w:rsidR="00FD05B9" w:rsidRDefault="00FC215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судьи на участниках испытаний;</w:t>
      </w:r>
    </w:p>
    <w:p w:rsidR="00FD05B9" w:rsidRDefault="00FC215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секретарь. 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626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D05B9">
      <w:pPr>
        <w:tabs>
          <w:tab w:val="left" w:pos="95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ind w:left="1860"/>
        <w:jc w:val="both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color w:val="000000"/>
        </w:rPr>
        <w:t>УЧАСТНИКАМ И ПОДАЧА ЗАЯВОК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Забег предусматривает 2 вида участия: индивидуальное и командное (состав Команды - 5 человек). Возрастная категория для двух видов участия от 18 и выше. 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участия в Забеге необходимо через регистрационную форму сайта </w:t>
      </w:r>
      <w:hyperlink r:id="rId8">
        <w:r>
          <w:rPr>
            <w:rFonts w:ascii="Times New Roman" w:eastAsia="Times New Roman" w:hAnsi="Times New Roman" w:cs="Times New Roman"/>
            <w:color w:val="0066CC"/>
            <w:u w:val="single"/>
          </w:rPr>
          <w:t>http://bethefirst.pro</w:t>
        </w:r>
      </w:hyperlink>
      <w:r>
        <w:t xml:space="preserve"> </w:t>
      </w:r>
      <w:r>
        <w:rPr>
          <w:rFonts w:ascii="Times New Roman" w:eastAsia="Times New Roman" w:hAnsi="Times New Roman" w:cs="Times New Roman"/>
        </w:rPr>
        <w:t>предоставить заявочный лист в электронном виде, а также в день соревнований в Оргкомитет необходимо предоставить следующие документы:</w:t>
      </w:r>
    </w:p>
    <w:p w:rsidR="00FD05B9" w:rsidRDefault="00FC2153">
      <w:pPr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Fonts w:ascii="Times New Roman" w:eastAsia="Times New Roman" w:hAnsi="Times New Roman" w:cs="Times New Roman"/>
        </w:rPr>
        <w:t>заявка от Команды по форме согласно Приложению №1 с визой вра</w:t>
      </w:r>
      <w:r>
        <w:rPr>
          <w:rFonts w:ascii="Times New Roman" w:eastAsia="Times New Roman" w:hAnsi="Times New Roman" w:cs="Times New Roman"/>
        </w:rPr>
        <w:t xml:space="preserve">ча (в случае командного участия); </w:t>
      </w:r>
    </w:p>
    <w:p w:rsidR="00FD05B9" w:rsidRDefault="00FC2153">
      <w:pPr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Fonts w:ascii="Times New Roman" w:eastAsia="Times New Roman" w:hAnsi="Times New Roman" w:cs="Times New Roman"/>
        </w:rPr>
        <w:t>медицинская справка о допуске к забегу (в случае индивидуального участия);</w:t>
      </w:r>
    </w:p>
    <w:p w:rsidR="00FD05B9" w:rsidRDefault="00FC2153">
      <w:pPr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Fonts w:ascii="Times New Roman" w:eastAsia="Times New Roman" w:hAnsi="Times New Roman" w:cs="Times New Roman"/>
        </w:rPr>
        <w:t>оригинал паспорта гражданина Российской Федерации;</w:t>
      </w:r>
    </w:p>
    <w:p w:rsidR="00FD05B9" w:rsidRDefault="00FC2153">
      <w:pPr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rFonts w:ascii="Times New Roman" w:eastAsia="Times New Roman" w:hAnsi="Times New Roman" w:cs="Times New Roman"/>
        </w:rPr>
        <w:t>копия паспорта;</w:t>
      </w:r>
    </w:p>
    <w:p w:rsidR="00FD05B9" w:rsidRDefault="00FC21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Контакты для консультаций по тел.: 8 920 5555 666 Носков Михаил Сергеевич</w:t>
      </w:r>
    </w:p>
    <w:p w:rsidR="00FD05B9" w:rsidRDefault="00FD05B9">
      <w:pPr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регистрации на сайте и совершение Участником действий по оплате стоимости регистрационного взноса автоматически означает полное и безоговорочное принятие (акцепт) Участником условий расписки «О снятии ответственности с Организатора» (Приложение 2), в том ч</w:t>
      </w:r>
      <w:r>
        <w:rPr>
          <w:rFonts w:ascii="Times New Roman" w:eastAsia="Times New Roman" w:hAnsi="Times New Roman" w:cs="Times New Roman"/>
        </w:rPr>
        <w:t xml:space="preserve">исле согласие на обработку своих персональных данных Организатором, а также ознакомление с Инструкцией по технике безопасности для участников Благотворительного забега с препятствиями </w:t>
      </w:r>
      <w:r>
        <w:rPr>
          <w:rFonts w:ascii="Times New Roman" w:eastAsia="Times New Roman" w:hAnsi="Times New Roman" w:cs="Times New Roman"/>
          <w:color w:val="000000"/>
        </w:rPr>
        <w:t>(Приложение 3).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Участник считается зарегистрированным, если он заполнил </w:t>
      </w:r>
      <w:r>
        <w:rPr>
          <w:rFonts w:ascii="Times New Roman" w:eastAsia="Times New Roman" w:hAnsi="Times New Roman" w:cs="Times New Roman"/>
        </w:rPr>
        <w:t xml:space="preserve">заявку и оплатил стартовый </w:t>
      </w:r>
      <w:r>
        <w:rPr>
          <w:rFonts w:ascii="Times New Roman" w:eastAsia="Times New Roman" w:hAnsi="Times New Roman" w:cs="Times New Roman"/>
        </w:rPr>
        <w:lastRenderedPageBreak/>
        <w:t>взнос.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Регистрация может быть закрыта досрочно при достижении суммарного лимита участников на всех дистанциях.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Заявка участника может быть аннулирована модератором при предоставлении ложных или неточных сведений. Денежные средств</w:t>
      </w:r>
      <w:r>
        <w:rPr>
          <w:rFonts w:ascii="Times New Roman" w:eastAsia="Times New Roman" w:hAnsi="Times New Roman" w:cs="Times New Roman"/>
        </w:rPr>
        <w:t>а в этом случае не возвращаются.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Смена категории на другое лицо возможна до 27 октября 202</w:t>
      </w:r>
      <w:r w:rsidR="0070499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при условии заполнения специальной формы и оплаты комиссии в размере 500 (пятисот) руб.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себе рекомендуется иметь комплект сменной одежды и обуви для участия </w:t>
      </w:r>
      <w:r>
        <w:rPr>
          <w:rFonts w:ascii="Times New Roman" w:eastAsia="Times New Roman" w:hAnsi="Times New Roman" w:cs="Times New Roman"/>
        </w:rPr>
        <w:t>в испытании.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Ответственность за подготовку и соблюдение мер безопасности участниками испытаний лежит на руководителе команды.</w:t>
      </w:r>
    </w:p>
    <w:p w:rsidR="00FD05B9" w:rsidRDefault="00FC2153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Основанием для допуска спортсмена к Забегу по медицинским заключениям является заявка с отметкой «Допущен» напротив каждой фамилии</w:t>
      </w:r>
      <w:r>
        <w:rPr>
          <w:rFonts w:ascii="Times New Roman" w:eastAsia="Times New Roman" w:hAnsi="Times New Roman" w:cs="Times New Roman"/>
          <w:color w:val="000000"/>
        </w:rPr>
        <w:t xml:space="preserve"> участника Команды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</w:t>
      </w:r>
      <w:r>
        <w:rPr>
          <w:rFonts w:ascii="Times New Roman" w:eastAsia="Times New Roman" w:hAnsi="Times New Roman" w:cs="Times New Roman"/>
          <w:color w:val="000000"/>
        </w:rPr>
        <w:t xml:space="preserve">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</w:t>
      </w:r>
      <w:r>
        <w:rPr>
          <w:rFonts w:ascii="Times New Roman" w:eastAsia="Times New Roman" w:hAnsi="Times New Roman" w:cs="Times New Roman"/>
          <w:color w:val="000000"/>
        </w:rPr>
        <w:t>ивной медицине и заверенная печатью медицинской организации, отвечающей вышеуказанным требованиям).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СТАРТОВЫЙ ВЗНОС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Оплата стартового взноса на официальном сайте </w:t>
      </w:r>
      <w:bookmarkStart w:id="4" w:name="_GoBack"/>
      <w:r>
        <w:fldChar w:fldCharType="begin"/>
      </w:r>
      <w:r>
        <w:instrText xml:space="preserve"> HYPERLINK "http://bethefirst.pro"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66CC"/>
          <w:u w:val="single"/>
        </w:rPr>
        <w:t>http://bethefirst.pro</w:t>
      </w:r>
      <w:r>
        <w:rPr>
          <w:rFonts w:ascii="Times New Roman" w:eastAsia="Times New Roman" w:hAnsi="Times New Roman" w:cs="Times New Roman"/>
          <w:color w:val="0066CC"/>
          <w:u w:val="single"/>
        </w:rPr>
        <w:fldChar w:fldCharType="end"/>
      </w:r>
      <w:bookmarkEnd w:id="4"/>
      <w:r>
        <w:t>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Забег является благотворительным и средства будут направлены Межрегиональной общественной организации помощи тяжелобольным детям и социально уязвимым слоям населения «Святое Белогорье против детского рака» - партнеру проекта. 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Индивидуальное участие: 1000</w:t>
      </w:r>
      <w:r>
        <w:rPr>
          <w:rFonts w:ascii="Times New Roman" w:eastAsia="Times New Roman" w:hAnsi="Times New Roman" w:cs="Times New Roman"/>
        </w:rPr>
        <w:t xml:space="preserve"> руб.</w:t>
      </w:r>
      <w:r w:rsidR="00F156B4">
        <w:rPr>
          <w:rFonts w:ascii="Times New Roman" w:eastAsia="Times New Roman" w:hAnsi="Times New Roman" w:cs="Times New Roman"/>
        </w:rPr>
        <w:t xml:space="preserve"> (включает стартовый номер)</w:t>
      </w: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Индивидуальное участие: 2000 руб. (включает стартовый номер и фирменный </w:t>
      </w:r>
      <w:proofErr w:type="spellStart"/>
      <w:r>
        <w:rPr>
          <w:rFonts w:ascii="Times New Roman" w:eastAsia="Times New Roman" w:hAnsi="Times New Roman" w:cs="Times New Roman"/>
        </w:rPr>
        <w:t>лонгслив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F156B4" w:rsidRP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Индивидуальное участие </w:t>
      </w:r>
      <w:r>
        <w:rPr>
          <w:rFonts w:ascii="Times New Roman" w:eastAsia="Times New Roman" w:hAnsi="Times New Roman" w:cs="Times New Roman"/>
          <w:lang w:val="en-US"/>
        </w:rPr>
        <w:t>VIP</w:t>
      </w:r>
      <w:r>
        <w:rPr>
          <w:rFonts w:ascii="Times New Roman" w:eastAsia="Times New Roman" w:hAnsi="Times New Roman" w:cs="Times New Roman"/>
        </w:rPr>
        <w:t xml:space="preserve">: 5000 руб. (включает возможность выбора стартового номера, фирменный </w:t>
      </w:r>
      <w:proofErr w:type="spellStart"/>
      <w:r>
        <w:rPr>
          <w:rFonts w:ascii="Times New Roman" w:eastAsia="Times New Roman" w:hAnsi="Times New Roman" w:cs="Times New Roman"/>
        </w:rPr>
        <w:t>лонгслив</w:t>
      </w:r>
      <w:proofErr w:type="spellEnd"/>
      <w:r>
        <w:rPr>
          <w:rFonts w:ascii="Times New Roman" w:eastAsia="Times New Roman" w:hAnsi="Times New Roman" w:cs="Times New Roman"/>
        </w:rPr>
        <w:t xml:space="preserve">, фирменный </w:t>
      </w:r>
      <w:proofErr w:type="spellStart"/>
      <w:r>
        <w:rPr>
          <w:rFonts w:ascii="Times New Roman" w:eastAsia="Times New Roman" w:hAnsi="Times New Roman" w:cs="Times New Roman"/>
        </w:rPr>
        <w:t>баф</w:t>
      </w:r>
      <w:proofErr w:type="spellEnd"/>
      <w:r>
        <w:rPr>
          <w:rFonts w:ascii="Times New Roman" w:eastAsia="Times New Roman" w:hAnsi="Times New Roman" w:cs="Times New Roman"/>
        </w:rPr>
        <w:t xml:space="preserve"> и браслет)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Командное </w:t>
      </w:r>
      <w:r>
        <w:rPr>
          <w:rFonts w:ascii="Times New Roman" w:eastAsia="Times New Roman" w:hAnsi="Times New Roman" w:cs="Times New Roman"/>
        </w:rPr>
        <w:t>участие: 5000 руб.</w:t>
      </w:r>
      <w:r w:rsidR="00F156B4">
        <w:rPr>
          <w:rFonts w:ascii="Times New Roman" w:eastAsia="Times New Roman" w:hAnsi="Times New Roman" w:cs="Times New Roman"/>
        </w:rPr>
        <w:t xml:space="preserve"> (включает стартовый номер каждому участнику команды)</w:t>
      </w: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Командное участие: 10000 руб. (включает стартовый номер каждому участнику команды и фирменный </w:t>
      </w:r>
      <w:proofErr w:type="spellStart"/>
      <w:r>
        <w:rPr>
          <w:rFonts w:ascii="Times New Roman" w:eastAsia="Times New Roman" w:hAnsi="Times New Roman" w:cs="Times New Roman"/>
        </w:rPr>
        <w:t>лонгслив</w:t>
      </w:r>
      <w:proofErr w:type="spellEnd"/>
      <w:r>
        <w:rPr>
          <w:rFonts w:ascii="Times New Roman" w:eastAsia="Times New Roman" w:hAnsi="Times New Roman" w:cs="Times New Roman"/>
        </w:rPr>
        <w:t xml:space="preserve"> каждому участнику)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Регистрация офлайн в офисе г. Белгород, ул. </w:t>
      </w:r>
      <w:proofErr w:type="spellStart"/>
      <w:r>
        <w:rPr>
          <w:rFonts w:ascii="Times New Roman" w:eastAsia="Times New Roman" w:hAnsi="Times New Roman" w:cs="Times New Roman"/>
        </w:rPr>
        <w:t>Гостенская</w:t>
      </w:r>
      <w:proofErr w:type="spellEnd"/>
      <w:r>
        <w:rPr>
          <w:rFonts w:ascii="Times New Roman" w:eastAsia="Times New Roman" w:hAnsi="Times New Roman" w:cs="Times New Roman"/>
        </w:rPr>
        <w:t xml:space="preserve"> 14, на </w:t>
      </w:r>
      <w:r>
        <w:rPr>
          <w:rFonts w:ascii="Times New Roman" w:eastAsia="Times New Roman" w:hAnsi="Times New Roman" w:cs="Times New Roman"/>
        </w:rPr>
        <w:t>все дистанции, предусматривает доплату в размере 500 руб. к текущей стоимости онлайн регистрации.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ВОЗВРАТ СТАРТОВОГО ВЗНОСА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Возврат денежных средств, оплаченных в счет регистрационного взноса, не осуществляется.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СТАРТОВЫЙ ПАКЕТ УЧАСТНИКА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Стартовый </w:t>
      </w:r>
      <w:r>
        <w:rPr>
          <w:rFonts w:ascii="Times New Roman" w:eastAsia="Times New Roman" w:hAnsi="Times New Roman" w:cs="Times New Roman"/>
        </w:rPr>
        <w:t>пакет участника формируется при регистрации на сайте.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 Базовый стартовый комплект включает в себя: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Стартовый пакет 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Медаль финишера;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Стартовый номер;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Музыкальное сопровождение, шоу-программа.</w:t>
      </w: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 Стандартный стартовый комплект включает себя:</w:t>
      </w: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Стартовый пакет 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Медаль финишера;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Стартовый номер;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Фирменный </w:t>
      </w:r>
      <w:proofErr w:type="spellStart"/>
      <w:r>
        <w:rPr>
          <w:rFonts w:ascii="Times New Roman" w:eastAsia="Times New Roman" w:hAnsi="Times New Roman" w:cs="Times New Roman"/>
        </w:rPr>
        <w:t>лонгслив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Музыкальное сопровождение, шоу-программа.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12.4 </w:t>
      </w:r>
      <w:r>
        <w:rPr>
          <w:rFonts w:ascii="Times New Roman" w:eastAsia="Times New Roman" w:hAnsi="Times New Roman" w:cs="Times New Roman"/>
          <w:lang w:val="en-US"/>
        </w:rPr>
        <w:t>VIP</w:t>
      </w:r>
      <w:r w:rsidRPr="00F156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стартовый комплект включает себя: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Стартовый пакет 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Медаль финишера;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Стартовый номер;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Фирменный </w:t>
      </w:r>
      <w:proofErr w:type="spellStart"/>
      <w:r>
        <w:rPr>
          <w:rFonts w:ascii="Times New Roman" w:eastAsia="Times New Roman" w:hAnsi="Times New Roman" w:cs="Times New Roman"/>
        </w:rPr>
        <w:t>лонгслив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Фирменный </w:t>
      </w:r>
      <w:proofErr w:type="spellStart"/>
      <w:r>
        <w:rPr>
          <w:rFonts w:ascii="Times New Roman" w:eastAsia="Times New Roman" w:hAnsi="Times New Roman" w:cs="Times New Roman"/>
        </w:rPr>
        <w:t>баф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Фирменный браслет;</w:t>
      </w:r>
    </w:p>
    <w:p w:rsid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Музыкальное сопровождение, шоу-программа.</w:t>
      </w:r>
    </w:p>
    <w:p w:rsidR="00F156B4" w:rsidRPr="00F156B4" w:rsidRDefault="00F156B4" w:rsidP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156B4" w:rsidRDefault="00F156B4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D05B9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ind w:left="1860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ПРОГРАММА И УСЛОВИЯ ПРОВЕДЕНИЯ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186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Забег включает в себя дистанцию в </w:t>
      </w:r>
      <w:r w:rsidR="00F156B4">
        <w:rPr>
          <w:rFonts w:ascii="Times New Roman" w:eastAsia="Times New Roman" w:hAnsi="Times New Roman" w:cs="Times New Roman"/>
        </w:rPr>
        <w:t>10 кругов в манеже</w:t>
      </w:r>
      <w:r>
        <w:rPr>
          <w:rFonts w:ascii="Times New Roman" w:eastAsia="Times New Roman" w:hAnsi="Times New Roman" w:cs="Times New Roman"/>
        </w:rPr>
        <w:t>, в котором индивидуальный участник или команда из 5 человек должны закончить дистанцию, преодолев</w:t>
      </w:r>
      <w:r>
        <w:rPr>
          <w:rFonts w:ascii="Times New Roman" w:eastAsia="Times New Roman" w:hAnsi="Times New Roman" w:cs="Times New Roman"/>
        </w:rPr>
        <w:t xml:space="preserve"> физические трудности в виде естественных и искусственно созданных препятствий без нанесения вреда здоровью.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ДИСТАНЦИИ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Забег проводится в 2-х форматах:</w:t>
      </w:r>
    </w:p>
    <w:p w:rsidR="00FD05B9" w:rsidRDefault="00FC2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Командное участие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Команда должна состоять из 5 человек в формате – не менее 1 женщин. </w:t>
      </w: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участия</w:t>
      </w:r>
      <w:r>
        <w:rPr>
          <w:rFonts w:ascii="Times New Roman" w:eastAsia="Times New Roman" w:hAnsi="Times New Roman" w:cs="Times New Roman"/>
          <w:b/>
        </w:rPr>
        <w:t>: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командному участию в соревновании среди команд допускаются лица - от 18 лет и старше, участники младше 18 лет допускаются в сопровождении законных представителей.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получении стартового пакета необходима Мед. справка от каждого участника команды (об </w:t>
      </w:r>
      <w:r>
        <w:rPr>
          <w:rFonts w:ascii="Times New Roman" w:eastAsia="Times New Roman" w:hAnsi="Times New Roman" w:cs="Times New Roman"/>
        </w:rPr>
        <w:t xml:space="preserve">отсутствии противопоказаний на участие в соревновании) / заявочный лист с визой врача (Приложение 4). 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Команда из 5 человек стартует и финиширует одновременно в полном составе.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Финиш будет засчитан лишь в том случае, если команда пересечёт финишную линию в</w:t>
      </w:r>
      <w:r>
        <w:rPr>
          <w:rFonts w:ascii="Times New Roman" w:eastAsia="Times New Roman" w:hAnsi="Times New Roman" w:cs="Times New Roman"/>
        </w:rPr>
        <w:t xml:space="preserve"> полном составе во главе с капитаном.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каждом этапе будут закреплены судьи, которые будут следить за полным прохождением препятствия.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Каждому участнику команды необходимо пройти каждое препятствие.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Допустима помощь членов команды друг другу.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 xml:space="preserve">В случае, </w:t>
      </w:r>
      <w:r>
        <w:rPr>
          <w:rFonts w:ascii="Times New Roman" w:eastAsia="Times New Roman" w:hAnsi="Times New Roman" w:cs="Times New Roman"/>
        </w:rPr>
        <w:t>невозможности у члена команды, пройти препятствие после 3 попыток, данный участник может сделать 20 упражнений на месте, которое судья может засчитать, как за полное прохождение данного препятствия.</w:t>
      </w: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Индивидуальное участие:</w:t>
      </w: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индивидуальному участию в сор</w:t>
      </w:r>
      <w:r>
        <w:rPr>
          <w:rFonts w:ascii="Times New Roman" w:eastAsia="Times New Roman" w:hAnsi="Times New Roman" w:cs="Times New Roman"/>
        </w:rPr>
        <w:t>евновании допускаются лица - от 18 лет и старше</w:t>
      </w: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УЧАСТНИКИ СОРЕВНОВАНИЯ</w:t>
      </w:r>
    </w:p>
    <w:p w:rsidR="00FD05B9" w:rsidRDefault="00FD05B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участию в соревновании допускаются все желающие спортсмены любители от 18 лет и старше.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Возраст участника Соревнования определяется в виде полных лет на день старта.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Суммарное </w:t>
      </w:r>
      <w:r>
        <w:rPr>
          <w:rFonts w:ascii="Times New Roman" w:eastAsia="Times New Roman" w:hAnsi="Times New Roman" w:cs="Times New Roman"/>
        </w:rPr>
        <w:t>количество участников Соревнования на всех дистанциях ограничено, не более 500 человек:</w:t>
      </w:r>
    </w:p>
    <w:p w:rsidR="00FD05B9" w:rsidRDefault="00FC21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 команд (в каждой команде по 5 участников);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200 - индивидуальных участников.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большем количестве желающих и при наличии технической возможности, лимит участников м</w:t>
      </w:r>
      <w:r>
        <w:rPr>
          <w:rFonts w:ascii="Times New Roman" w:eastAsia="Times New Roman" w:hAnsi="Times New Roman" w:cs="Times New Roman"/>
        </w:rPr>
        <w:t>ожет быть увеличен.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участию в соревновании допускаются все желающие спортсмены любители, имеющие </w:t>
      </w:r>
      <w:proofErr w:type="spellStart"/>
      <w:r>
        <w:rPr>
          <w:rFonts w:ascii="Times New Roman" w:eastAsia="Times New Roman" w:hAnsi="Times New Roman" w:cs="Times New Roman"/>
        </w:rPr>
        <w:t>мед.справку</w:t>
      </w:r>
      <w:proofErr w:type="spellEnd"/>
      <w:r>
        <w:rPr>
          <w:rFonts w:ascii="Times New Roman" w:eastAsia="Times New Roman" w:hAnsi="Times New Roman" w:cs="Times New Roman"/>
        </w:rPr>
        <w:t xml:space="preserve"> об отсутствии противопоказаний на участие.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010E6" w:rsidRDefault="008010E6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03145A">
        <w:rPr>
          <w:rFonts w:ascii="Times New Roman" w:eastAsia="Times New Roman" w:hAnsi="Times New Roman" w:cs="Times New Roman"/>
          <w:b/>
          <w:bCs/>
        </w:rPr>
        <w:t>ЭТАПЫ СОРЕВНОВАНИЯ</w:t>
      </w:r>
      <w:r w:rsidR="0003145A" w:rsidRPr="0003145A">
        <w:rPr>
          <w:rFonts w:ascii="Times New Roman" w:eastAsia="Times New Roman" w:hAnsi="Times New Roman" w:cs="Times New Roman"/>
          <w:b/>
          <w:bCs/>
        </w:rPr>
        <w:t xml:space="preserve"> / ПРЕПЯТСТВИЯ</w:t>
      </w:r>
    </w:p>
    <w:p w:rsidR="0003145A" w:rsidRDefault="0003145A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3145A" w:rsidRDefault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прыжок на тумбу высотой 45 см (10 шт.)</w:t>
      </w:r>
    </w:p>
    <w:p w:rsidR="0003145A" w:rsidRDefault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03145A" w:rsidRDefault="0003145A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03145A">
        <w:rPr>
          <w:rFonts w:ascii="Times New Roman" w:eastAsia="Times New Roman" w:hAnsi="Times New Roman" w:cs="Times New Roman"/>
        </w:rPr>
        <w:t>еренос покрышек</w:t>
      </w:r>
      <w:r>
        <w:rPr>
          <w:rFonts w:ascii="Times New Roman" w:eastAsia="Times New Roman" w:hAnsi="Times New Roman" w:cs="Times New Roman"/>
        </w:rPr>
        <w:t xml:space="preserve"> из точки А в точку Б (5 шт.)</w:t>
      </w:r>
    </w:p>
    <w:p w:rsidR="0003145A" w:rsidRDefault="0003145A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03145A" w:rsidRDefault="0003145A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451AC">
        <w:rPr>
          <w:rFonts w:ascii="Times New Roman" w:eastAsia="Times New Roman" w:hAnsi="Times New Roman" w:cs="Times New Roman"/>
        </w:rPr>
        <w:t>п</w:t>
      </w:r>
      <w:r w:rsidR="004451AC" w:rsidRPr="004451AC">
        <w:rPr>
          <w:rFonts w:ascii="Times New Roman" w:eastAsia="Times New Roman" w:hAnsi="Times New Roman" w:cs="Times New Roman"/>
        </w:rPr>
        <w:t>ереход по бревну с переносом гир</w:t>
      </w:r>
      <w:r w:rsidR="004451AC">
        <w:rPr>
          <w:rFonts w:ascii="Times New Roman" w:eastAsia="Times New Roman" w:hAnsi="Times New Roman" w:cs="Times New Roman"/>
        </w:rPr>
        <w:t>и (вес на выбор 12 кг, 16 кг, 20 кг, 24 кг)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канат, высота 4 м (5 подъемов на команду, 1 подъем на личное участие)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BD">
        <w:rPr>
          <w:rFonts w:ascii="Times New Roman" w:eastAsia="Times New Roman" w:hAnsi="Times New Roman" w:cs="Times New Roman"/>
        </w:rPr>
        <w:t>неколючая провол</w:t>
      </w:r>
      <w:r w:rsidR="00CF3C67">
        <w:rPr>
          <w:rFonts w:ascii="Times New Roman" w:eastAsia="Times New Roman" w:hAnsi="Times New Roman" w:cs="Times New Roman"/>
        </w:rPr>
        <w:t>ока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вертикальная стена, высота 2 м 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горизонтальные брусья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4451AC" w:rsidRDefault="004451AC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60BBD">
        <w:rPr>
          <w:rFonts w:ascii="Times New Roman" w:eastAsia="Times New Roman" w:hAnsi="Times New Roman" w:cs="Times New Roman"/>
        </w:rPr>
        <w:t>кантовка покрышки</w:t>
      </w:r>
    </w:p>
    <w:p w:rsidR="00760BBD" w:rsidRDefault="00760BBD" w:rsidP="00760BBD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бег </w:t>
      </w:r>
      <w:r w:rsidR="00CF3C6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 м (1 круг манежа)</w:t>
      </w:r>
    </w:p>
    <w:p w:rsidR="00760BBD" w:rsidRDefault="00760BBD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рукоход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CF3C67" w:rsidRDefault="00CF3C67" w:rsidP="00CF3C6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бег 200 м (1 круг манежа)</w:t>
      </w:r>
    </w:p>
    <w:p w:rsidR="00CF3C67" w:rsidRDefault="00CF3C67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трубочист</w:t>
      </w:r>
    </w:p>
    <w:p w:rsidR="00CF3C67" w:rsidRDefault="00CF3C67" w:rsidP="00CF3C6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бег 200 м (1 круг манежа)</w:t>
      </w:r>
    </w:p>
    <w:p w:rsidR="00CF3C67" w:rsidRDefault="00CF3C67" w:rsidP="0003145A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сонхронное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берпи</w:t>
      </w:r>
      <w:proofErr w:type="spellEnd"/>
      <w:r>
        <w:rPr>
          <w:rFonts w:ascii="Times New Roman" w:eastAsia="Times New Roman" w:hAnsi="Times New Roman" w:cs="Times New Roman"/>
        </w:rPr>
        <w:t xml:space="preserve"> 10 шт. (для команды и для личного участия)</w:t>
      </w:r>
    </w:p>
    <w:p w:rsidR="0003145A" w:rsidRDefault="0003145A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CF3C67" w:rsidRPr="0003145A" w:rsidRDefault="00CF3C6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Важно: при невыполнении этапа соревнования/препятствия необходимо сделать 15 </w:t>
      </w:r>
      <w:proofErr w:type="spellStart"/>
      <w:r>
        <w:rPr>
          <w:rFonts w:ascii="Times New Roman" w:eastAsia="Times New Roman" w:hAnsi="Times New Roman" w:cs="Times New Roman"/>
        </w:rPr>
        <w:t>берпи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D05B9" w:rsidRDefault="00FD05B9">
      <w:pPr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8"/>
        </w:tabs>
        <w:ind w:left="1940"/>
        <w:jc w:val="both"/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>ОПРЕДЕЛЕНИЕ ПОБЕДИТЕЛЕЙ И НАГРАЖДЕНИЕ</w:t>
      </w:r>
    </w:p>
    <w:p w:rsidR="00FD05B9" w:rsidRDefault="00FD05B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238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D05B9" w:rsidRDefault="00FC2153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прохождения Забега запрещается делать замены в командах. Замены разрешены в случае, если какой-либо участник из основного состава не способен по тем или иным причинам участвовать в следующем туре Забега, тогда его место может занять один из запас</w:t>
      </w:r>
      <w:r>
        <w:rPr>
          <w:rFonts w:ascii="Times New Roman" w:eastAsia="Times New Roman" w:hAnsi="Times New Roman" w:cs="Times New Roman"/>
        </w:rPr>
        <w:t xml:space="preserve">ных участников команды. Время прохождения этапа отмечается по последнему </w:t>
      </w:r>
      <w:r>
        <w:rPr>
          <w:rFonts w:ascii="Times New Roman" w:eastAsia="Times New Roman" w:hAnsi="Times New Roman" w:cs="Times New Roman"/>
        </w:rPr>
        <w:lastRenderedPageBreak/>
        <w:t>участнику команды.</w:t>
      </w:r>
    </w:p>
    <w:p w:rsidR="00FD05B9" w:rsidRDefault="00FC2153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время Команды складывается из времени прохождения всей дистанции. Победителем становится Команда с наименьшим затраченным временем на прохождение всех зада</w:t>
      </w:r>
      <w:r>
        <w:rPr>
          <w:rFonts w:ascii="Times New Roman" w:eastAsia="Times New Roman" w:hAnsi="Times New Roman" w:cs="Times New Roman"/>
        </w:rPr>
        <w:t>ч испытаний.</w:t>
      </w:r>
    </w:p>
    <w:p w:rsidR="00FD05B9" w:rsidRDefault="00FC2153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снятия Команды место присуждается Команде, занимающей в таблице лидеров следующую по порядку позицию.</w:t>
      </w:r>
    </w:p>
    <w:p w:rsidR="00FD05B9" w:rsidRDefault="00FC2153">
      <w:pPr>
        <w:ind w:firstLine="480"/>
        <w:jc w:val="both"/>
      </w:pPr>
      <w:r>
        <w:rPr>
          <w:rFonts w:ascii="Times New Roman" w:eastAsia="Times New Roman" w:hAnsi="Times New Roman" w:cs="Times New Roman"/>
        </w:rPr>
        <w:t xml:space="preserve">Результаты Забега будут опубликованы в течение 7 рабочих дней на сайте </w:t>
      </w:r>
      <w:hyperlink r:id="rId9">
        <w:r>
          <w:rPr>
            <w:rFonts w:ascii="Times New Roman" w:eastAsia="Times New Roman" w:hAnsi="Times New Roman" w:cs="Times New Roman"/>
            <w:color w:val="0066CC"/>
            <w:u w:val="single"/>
          </w:rPr>
          <w:t>http://bethefirst.pr</w:t>
        </w:r>
        <w:r>
          <w:rPr>
            <w:rFonts w:ascii="Times New Roman" w:eastAsia="Times New Roman" w:hAnsi="Times New Roman" w:cs="Times New Roman"/>
            <w:color w:val="0066CC"/>
            <w:u w:val="single"/>
          </w:rPr>
          <w:t>o</w:t>
        </w:r>
      </w:hyperlink>
      <w:r>
        <w:rPr>
          <w:rFonts w:ascii="Times New Roman" w:eastAsia="Times New Roman" w:hAnsi="Times New Roman" w:cs="Times New Roman"/>
        </w:rPr>
        <w:t xml:space="preserve"> и на официальной группе «ВКонтакте» (</w:t>
      </w:r>
      <w:hyperlink r:id="rId10" w:history="1">
        <w:r w:rsidR="0070499C" w:rsidRPr="00293A53">
          <w:rPr>
            <w:rStyle w:val="a9"/>
            <w:rFonts w:ascii="Times New Roman" w:eastAsia="Times New Roman" w:hAnsi="Times New Roman" w:cs="Times New Roman"/>
          </w:rPr>
          <w:t>https://vk.com/sportstationpro</w:t>
        </w:r>
      </w:hyperlink>
      <w:r w:rsidR="0070499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).</w:t>
      </w:r>
    </w:p>
    <w:p w:rsidR="00FD05B9" w:rsidRDefault="00FD05B9">
      <w:pPr>
        <w:spacing w:after="327"/>
        <w:ind w:firstLine="48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after="251"/>
        <w:ind w:left="3120"/>
        <w:jc w:val="both"/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t>УСЛОВИЯ ФИНАНСИРОВАНИЯ</w:t>
      </w:r>
    </w:p>
    <w:p w:rsidR="00FD05B9" w:rsidRDefault="00FC2153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по проведению Забега, награждению памятной имиджевой продукцией и организацию питания несет АНО «Студия </w:t>
      </w:r>
      <w:r>
        <w:rPr>
          <w:rFonts w:ascii="Times New Roman" w:eastAsia="Times New Roman" w:hAnsi="Times New Roman" w:cs="Times New Roman"/>
        </w:rPr>
        <w:t>20/17».</w:t>
      </w:r>
    </w:p>
    <w:p w:rsidR="00FD05B9" w:rsidRDefault="00FC2153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командированию участников соревнований (проезд, суточные в пути и страхование) обеспечивают командирующие организации.</w:t>
      </w:r>
    </w:p>
    <w:p w:rsidR="00FD05B9" w:rsidRDefault="00FC2153">
      <w:pPr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Победители туров соревнований определяются в день проведения мероприятия.</w:t>
      </w:r>
    </w:p>
    <w:p w:rsidR="00FD05B9" w:rsidRDefault="00FC2153">
      <w:pPr>
        <w:spacing w:after="327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Победители и призеры этапов соревнований наг</w:t>
      </w:r>
      <w:r>
        <w:rPr>
          <w:rFonts w:ascii="Times New Roman" w:eastAsia="Times New Roman" w:hAnsi="Times New Roman" w:cs="Times New Roman"/>
        </w:rPr>
        <w:t>раждаются медалями, грамотами и общекомандным кубком. Всем участникам Забега по прохождению испытания выдаются памятные призы.</w:t>
      </w:r>
    </w:p>
    <w:p w:rsidR="00FD05B9" w:rsidRDefault="00FC2153">
      <w:pPr>
        <w:keepNext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2"/>
        </w:tabs>
        <w:spacing w:after="261"/>
        <w:ind w:left="130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ОБЩИЕ УСЛОВИЯ</w:t>
      </w:r>
    </w:p>
    <w:p w:rsidR="00FD05B9" w:rsidRDefault="00FC215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02"/>
        </w:tabs>
        <w:spacing w:after="261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Благотворительный забег «Будь первым» проводится в соответствии со следующими документами:</w:t>
      </w:r>
    </w:p>
    <w:p w:rsidR="00FD05B9" w:rsidRDefault="00FC2153">
      <w:pPr>
        <w:numPr>
          <w:ilvl w:val="0"/>
          <w:numId w:val="11"/>
        </w:numPr>
        <w:ind w:firstLine="480"/>
        <w:jc w:val="both"/>
      </w:pPr>
      <w:r>
        <w:rPr>
          <w:rFonts w:ascii="Times New Roman" w:eastAsia="Times New Roman" w:hAnsi="Times New Roman" w:cs="Times New Roman"/>
        </w:rPr>
        <w:t xml:space="preserve">Федеральным законом «О </w:t>
      </w:r>
      <w:r>
        <w:rPr>
          <w:rFonts w:ascii="Times New Roman" w:eastAsia="Times New Roman" w:hAnsi="Times New Roman" w:cs="Times New Roman"/>
        </w:rPr>
        <w:t>физической культуре и спорте в Российской Федерации» от</w:t>
      </w:r>
      <w:r>
        <w:rPr>
          <w:rFonts w:ascii="Times New Roman" w:eastAsia="Times New Roman" w:hAnsi="Times New Roman" w:cs="Times New Roman"/>
        </w:rPr>
        <w:br/>
        <w:t>04.12.2007 No 329-ФЗ.</w:t>
      </w:r>
    </w:p>
    <w:p w:rsidR="00FD05B9" w:rsidRDefault="00FC2153">
      <w:pPr>
        <w:numPr>
          <w:ilvl w:val="0"/>
          <w:numId w:val="11"/>
        </w:numPr>
        <w:ind w:firstLine="480"/>
        <w:jc w:val="both"/>
      </w:pPr>
      <w:r>
        <w:rPr>
          <w:rFonts w:ascii="Times New Roman" w:eastAsia="Times New Roman" w:hAnsi="Times New Roman" w:cs="Times New Roman"/>
        </w:rPr>
        <w:t>Законом Белгородской области «О физической культуре и спорте в Белгородской области» от 16 февраля 2017 года.</w:t>
      </w:r>
    </w:p>
    <w:p w:rsidR="00FD05B9" w:rsidRDefault="00FC2153">
      <w:pPr>
        <w:numPr>
          <w:ilvl w:val="0"/>
          <w:numId w:val="11"/>
        </w:numPr>
        <w:ind w:firstLine="480"/>
        <w:jc w:val="both"/>
      </w:pPr>
      <w:r>
        <w:rPr>
          <w:rFonts w:ascii="Times New Roman" w:eastAsia="Times New Roman" w:hAnsi="Times New Roman" w:cs="Times New Roman"/>
        </w:rPr>
        <w:t>Правил обеспечения безопасности при проведении официальных спортивны</w:t>
      </w:r>
      <w:r>
        <w:rPr>
          <w:rFonts w:ascii="Times New Roman" w:eastAsia="Times New Roman" w:hAnsi="Times New Roman" w:cs="Times New Roman"/>
        </w:rPr>
        <w:t>х соревнований, утверждённых Постановлением Правительства Российской Федерации от 18 апреля 2014 года № 353.</w:t>
      </w:r>
    </w:p>
    <w:p w:rsidR="00FD05B9" w:rsidRDefault="00FC2153">
      <w:pPr>
        <w:numPr>
          <w:ilvl w:val="0"/>
          <w:numId w:val="11"/>
        </w:numPr>
        <w:ind w:firstLine="480"/>
        <w:jc w:val="both"/>
      </w:pPr>
      <w:r>
        <w:rPr>
          <w:rFonts w:ascii="Times New Roman" w:eastAsia="Times New Roman" w:hAnsi="Times New Roman" w:cs="Times New Roman"/>
        </w:rPr>
        <w:t>Приказом Министерства здравоохранения Российской Федерации от 01 марта 2017 г. №134н «О Порядке организации оказания медицинской помощи лицам, зани</w:t>
      </w:r>
      <w:r>
        <w:rPr>
          <w:rFonts w:ascii="Times New Roman" w:eastAsia="Times New Roman" w:hAnsi="Times New Roman" w:cs="Times New Roman"/>
        </w:rPr>
        <w:t>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r>
        <w:rPr>
          <w:rFonts w:ascii="Times New Roman" w:eastAsia="Times New Roman" w:hAnsi="Times New Roman" w:cs="Times New Roman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D05B9" w:rsidRDefault="00FC2153">
      <w:pPr>
        <w:numPr>
          <w:ilvl w:val="0"/>
          <w:numId w:val="11"/>
        </w:numPr>
        <w:ind w:firstLine="480"/>
        <w:jc w:val="both"/>
      </w:pPr>
      <w:r>
        <w:rPr>
          <w:rFonts w:ascii="Times New Roman" w:eastAsia="Times New Roman" w:hAnsi="Times New Roman" w:cs="Times New Roman"/>
        </w:rPr>
        <w:t>Настоящим Положением.</w:t>
      </w:r>
    </w:p>
    <w:p w:rsidR="00FD05B9" w:rsidRDefault="00FD05B9">
      <w:pPr>
        <w:rPr>
          <w:rFonts w:ascii="Times New Roman" w:eastAsia="Times New Roman" w:hAnsi="Times New Roman" w:cs="Times New Roman"/>
        </w:rPr>
      </w:pPr>
    </w:p>
    <w:p w:rsidR="00FD05B9" w:rsidRDefault="00FC215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 ОБЕСПЕЧЕНИЕ БЕЗОПАСНОСТИ УЧАСТНИКОВ И ЗРИТЕЛЕЙ,</w:t>
      </w:r>
      <w:r>
        <w:rPr>
          <w:rFonts w:ascii="Times New Roman" w:eastAsia="Times New Roman" w:hAnsi="Times New Roman" w:cs="Times New Roman"/>
          <w:b/>
        </w:rPr>
        <w:br/>
        <w:t>МЕДИЦИНСКОЕ ОБЕСПЕЧЕНИЕ СПОРТИВНЫХ СОРЕВНО</w:t>
      </w:r>
      <w:r>
        <w:rPr>
          <w:rFonts w:ascii="Times New Roman" w:eastAsia="Times New Roman" w:hAnsi="Times New Roman" w:cs="Times New Roman"/>
          <w:b/>
        </w:rPr>
        <w:t>ВАНИЙ</w:t>
      </w:r>
      <w:bookmarkStart w:id="8" w:name="1t3h5sf" w:colFirst="0" w:colLast="0"/>
      <w:bookmarkEnd w:id="8"/>
    </w:p>
    <w:p w:rsidR="00FD05B9" w:rsidRDefault="00FD05B9">
      <w:pPr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безопасности участников и зрителей на забеге 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</w:t>
      </w:r>
      <w:r>
        <w:rPr>
          <w:rFonts w:ascii="Times New Roman" w:eastAsia="Times New Roman" w:hAnsi="Times New Roman" w:cs="Times New Roman"/>
          <w:color w:val="000000"/>
        </w:rPr>
        <w:t>реля 2014 г. № 353.</w:t>
      </w:r>
    </w:p>
    <w:p w:rsidR="00FD05B9" w:rsidRDefault="00FC2153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No 134н «О порядке организации медицинской помощи лицам, занимающимся физической культурой и </w:t>
      </w:r>
      <w:r>
        <w:rPr>
          <w:rFonts w:ascii="Times New Roman" w:eastAsia="Times New Roman" w:hAnsi="Times New Roman" w:cs="Times New Roman"/>
          <w:color w:val="000000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нормативы испытаний (тестов) Всероссийского физкультурно-спортивного комплекса «Готов к труду и обороне».</w:t>
      </w:r>
    </w:p>
    <w:p w:rsidR="00FD05B9" w:rsidRDefault="00FC2153">
      <w:pPr>
        <w:rPr>
          <w:rFonts w:ascii="Times New Roman" w:eastAsia="Times New Roman" w:hAnsi="Times New Roman" w:cs="Times New Roman"/>
        </w:rPr>
        <w:sectPr w:rsidR="00FD05B9">
          <w:pgSz w:w="11900" w:h="16840"/>
          <w:pgMar w:top="725" w:right="712" w:bottom="725" w:left="1386" w:header="0" w:footer="3" w:gutter="0"/>
          <w:pgNumType w:start="1"/>
          <w:cols w:space="720"/>
        </w:sectPr>
      </w:pPr>
      <w:r>
        <w:br w:type="page"/>
      </w:r>
    </w:p>
    <w:p w:rsidR="00FD05B9" w:rsidRDefault="00FC215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right="318"/>
        <w:jc w:val="right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lastRenderedPageBreak/>
        <w:t>Приложение 1</w:t>
      </w:r>
    </w:p>
    <w:p w:rsidR="00FD05B9" w:rsidRDefault="00FC215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ЗАЯВОЧНЫЙ ЛИСТ</w:t>
      </w:r>
    </w:p>
    <w:p w:rsidR="00FD05B9" w:rsidRDefault="00FC215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участие в Благотворительном забеге «Будь первым».</w:t>
      </w:r>
    </w:p>
    <w:p w:rsidR="00FD05B9" w:rsidRDefault="00FD05B9">
      <w:pPr>
        <w:jc w:val="center"/>
        <w:rPr>
          <w:rFonts w:ascii="Times New Roman" w:eastAsia="Times New Roman" w:hAnsi="Times New Roman" w:cs="Times New Roman"/>
        </w:rPr>
      </w:pPr>
    </w:p>
    <w:p w:rsidR="00FD05B9" w:rsidRDefault="00FD05B9">
      <w:pPr>
        <w:jc w:val="center"/>
        <w:rPr>
          <w:rFonts w:ascii="Times New Roman" w:eastAsia="Times New Roman" w:hAnsi="Times New Roman" w:cs="Times New Roman"/>
        </w:rPr>
      </w:pP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Наименование команды (спортивного клуба)    </w:t>
      </w:r>
      <w:r>
        <w:rPr>
          <w:rFonts w:ascii="Times New Roman" w:eastAsia="Times New Roman" w:hAnsi="Times New Roman" w:cs="Times New Roman"/>
          <w:u w:val="single"/>
        </w:rPr>
        <w:t>__________________________________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Руководители команды: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Ф.И.О. 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 Тел. (раб., моб.) ______________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Ф.И.О.</w:t>
      </w:r>
      <w:r>
        <w:rPr>
          <w:rFonts w:ascii="Times New Roman" w:eastAsia="Times New Roman" w:hAnsi="Times New Roman" w:cs="Times New Roman"/>
          <w:u w:val="single"/>
        </w:rPr>
        <w:t>______________________________</w:t>
      </w:r>
      <w:r>
        <w:rPr>
          <w:rFonts w:ascii="Times New Roman" w:eastAsia="Times New Roman" w:hAnsi="Times New Roman" w:cs="Times New Roman"/>
        </w:rPr>
        <w:t xml:space="preserve">  Тел. (раб., моб.) ______________</w:t>
      </w:r>
    </w:p>
    <w:p w:rsidR="00FD05B9" w:rsidRDefault="00FC2153">
      <w:pPr>
        <w:spacing w:before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Состав </w:t>
      </w:r>
      <w:r>
        <w:rPr>
          <w:rFonts w:ascii="Times New Roman" w:eastAsia="Times New Roman" w:hAnsi="Times New Roman" w:cs="Times New Roman"/>
          <w:b/>
        </w:rPr>
        <w:t>команды</w:t>
      </w:r>
    </w:p>
    <w:tbl>
      <w:tblPr>
        <w:tblStyle w:val="a6"/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229"/>
        <w:gridCol w:w="2759"/>
        <w:gridCol w:w="3697"/>
      </w:tblGrid>
      <w:tr w:rsidR="00FD05B9">
        <w:trPr>
          <w:trHeight w:val="486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 год рождения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Виза врача</w:t>
            </w:r>
          </w:p>
        </w:tc>
      </w:tr>
      <w:tr w:rsidR="00FD05B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D05B9" w:rsidRDefault="00FD0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FD05B9" w:rsidRDefault="00FD05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7" w:type="dxa"/>
            <w:shd w:val="clear" w:color="auto" w:fill="auto"/>
          </w:tcPr>
          <w:p w:rsidR="00FD05B9" w:rsidRDefault="00FD05B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кадровой службы /________________________/ подпись, печать, дата 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Допущено к участию в соревнованиях (_____________________) человек. количество прописью 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Врач </w:t>
      </w:r>
      <w:r>
        <w:rPr>
          <w:rFonts w:ascii="Times New Roman" w:eastAsia="Times New Roman" w:hAnsi="Times New Roman" w:cs="Times New Roman"/>
        </w:rPr>
        <w:t>/____________________/ подпись, печать, дата</w:t>
      </w: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D05B9" w:rsidRDefault="00FC2153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FD05B9">
          <w:pgSz w:w="16840" w:h="11900" w:orient="landscape"/>
          <w:pgMar w:top="567" w:right="567" w:bottom="567" w:left="567" w:header="709" w:footer="709" w:gutter="0"/>
          <w:cols w:space="720"/>
        </w:sectPr>
      </w:pPr>
      <w:r>
        <w:br w:type="page"/>
      </w: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D05B9" w:rsidRDefault="00FC215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Приложение 2 </w:t>
      </w: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C215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Расписка участника, регистрирующегося на сайте </w:t>
      </w:r>
      <w:hyperlink r:id="rId11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http://bethefirst.pro</w:t>
        </w:r>
      </w:hyperlink>
    </w:p>
    <w:p w:rsidR="00FD05B9" w:rsidRDefault="00FD05B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05B9" w:rsidRDefault="00FC2153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Подавая заявку на участие онлайн на сайте </w:t>
      </w:r>
      <w:hyperlink r:id="rId12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http://bethefirst.pro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, Я подтверждаю, что нахожусь в хорошей физической, форме прошел(а) медицинское освидетельствование и не имею медицинских противопоказаний для участия в благотворительном забеге «Будь первым»,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торый пройдет </w:t>
      </w:r>
      <w:r w:rsidR="0070499C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99C">
        <w:rPr>
          <w:rFonts w:ascii="Times New Roman" w:eastAsia="Times New Roman" w:hAnsi="Times New Roman" w:cs="Times New Roman"/>
          <w:sz w:val="26"/>
          <w:szCs w:val="26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0499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FD05B9" w:rsidRDefault="00FD05B9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D05B9" w:rsidRDefault="00FC2153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осознаю все риски, связанные с данным событием и понимаю, что в результате моего участия могут наступить неблагоприятные последствия для моего здоровья. </w:t>
      </w:r>
    </w:p>
    <w:p w:rsidR="00FD05B9" w:rsidRDefault="00FD05B9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D05B9" w:rsidRDefault="00FC2153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собственную безопасность и здоровье несу са</w:t>
      </w:r>
      <w:r>
        <w:rPr>
          <w:rFonts w:ascii="Times New Roman" w:eastAsia="Times New Roman" w:hAnsi="Times New Roman" w:cs="Times New Roman"/>
          <w:sz w:val="26"/>
          <w:szCs w:val="26"/>
        </w:rPr>
        <w:t>мостоятельно. При несчастном случае во время или после соревнований, получении травмы или получении физического ущерба, я добровольно и заведомо отказываюсь от каких-либо материальных и/или иных претензий и требований к организаторам. Данный отказ от прете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нзий распространяется на моих возможных наследников и опекунов. Я ознакомлен(а) с положением и регламентом забега, и осознаю, что при их нарушении могу быть дисквалифицирован(а). </w:t>
      </w:r>
    </w:p>
    <w:p w:rsidR="00FD05B9" w:rsidRDefault="00FD05B9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FD05B9" w:rsidRDefault="00FC2153">
      <w:pPr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ознакомился(ась) с данным документом и полностью понял(а) его смысл. Я об</w:t>
      </w:r>
      <w:r>
        <w:rPr>
          <w:rFonts w:ascii="Times New Roman" w:eastAsia="Times New Roman" w:hAnsi="Times New Roman" w:cs="Times New Roman"/>
          <w:sz w:val="26"/>
          <w:szCs w:val="26"/>
        </w:rPr>
        <w:t>язуюсь соблюдать правила проведения соревнований и оплатить вступительный взнос согласно условиям оплаты.</w:t>
      </w:r>
    </w:p>
    <w:p w:rsidR="00FD05B9" w:rsidRDefault="00FD05B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D05B9" w:rsidRDefault="00FC21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____________                                                                   _____________________</w:t>
      </w:r>
    </w:p>
    <w:p w:rsidR="00FD05B9" w:rsidRDefault="00FC21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Дата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Подпись (расшифровка)</w:t>
      </w: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D05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05B9" w:rsidRDefault="00FC2153">
      <w:pPr>
        <w:jc w:val="right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Приложение 3</w:t>
      </w:r>
    </w:p>
    <w:p w:rsidR="00FD05B9" w:rsidRDefault="00FD05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FD05B9" w:rsidRDefault="00FC21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Инструкция по технике безопасности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</w:t>
      </w:r>
    </w:p>
    <w:p w:rsidR="00FD05B9" w:rsidRDefault="00FC21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Благотворительного забега «Будь первым».</w:t>
      </w:r>
    </w:p>
    <w:p w:rsidR="00FD05B9" w:rsidRDefault="00FD05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5B9" w:rsidRDefault="00FD05B9">
      <w:pPr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keepNext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ОБЩИЕ ТРЕБОВАНИЯ БЕЗОПАСНОСТИ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К участию </w:t>
      </w:r>
      <w:r>
        <w:rPr>
          <w:rFonts w:ascii="Times New Roman" w:eastAsia="Times New Roman" w:hAnsi="Times New Roman" w:cs="Times New Roman"/>
          <w:b/>
          <w:i/>
        </w:rPr>
        <w:t>в Благотворительном забеге «Будь первым». допускаются: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участники, прошедшие медицинский осмотр и не имеющие медицинских противопоказаний для занятий физкультурой;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прошедшие инструктаж по технике безопасности;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ознакомленные с правилами безопасности при испо</w:t>
      </w:r>
      <w:r>
        <w:rPr>
          <w:rFonts w:ascii="Times New Roman" w:eastAsia="Times New Roman" w:hAnsi="Times New Roman" w:cs="Times New Roman"/>
        </w:rPr>
        <w:t>льзовании всех видов оборудования на этапах испытания;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Опасными и вредными факторами при занятиях на этапах испытаний являются: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</w:rPr>
        <w:t>физические</w:t>
      </w:r>
      <w:r>
        <w:rPr>
          <w:rFonts w:ascii="Times New Roman" w:eastAsia="Times New Roman" w:hAnsi="Times New Roman" w:cs="Times New Roman"/>
        </w:rPr>
        <w:t xml:space="preserve"> (оборудование, приспособления и инвентарь; посторонние предметы по ходу перемещения участников команды; статические и</w:t>
      </w:r>
      <w:r>
        <w:rPr>
          <w:rFonts w:ascii="Times New Roman" w:eastAsia="Times New Roman" w:hAnsi="Times New Roman" w:cs="Times New Roman"/>
        </w:rPr>
        <w:t xml:space="preserve"> динамические перегрузки; скользкие поверхности; экстремальные погодные условия);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</w:rPr>
        <w:t>химические</w:t>
      </w:r>
      <w:r>
        <w:rPr>
          <w:rFonts w:ascii="Times New Roman" w:eastAsia="Times New Roman" w:hAnsi="Times New Roman" w:cs="Times New Roman"/>
        </w:rPr>
        <w:t xml:space="preserve"> (пыль).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 должны знать, у кого находится аптечка для оказания первой медицинской помощи и уметь оказывать первую доврачебную помощь.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 должны знать</w:t>
      </w:r>
      <w:r>
        <w:rPr>
          <w:rFonts w:ascii="Times New Roman" w:eastAsia="Times New Roman" w:hAnsi="Times New Roman" w:cs="Times New Roman"/>
        </w:rPr>
        <w:t xml:space="preserve"> и уметь использовать различные способы страховки и </w:t>
      </w:r>
      <w:proofErr w:type="spellStart"/>
      <w:r>
        <w:rPr>
          <w:rFonts w:ascii="Times New Roman" w:eastAsia="Times New Roman" w:hAnsi="Times New Roman" w:cs="Times New Roman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</w:rPr>
        <w:t xml:space="preserve"> при прохождении этапов испытаний.</w:t>
      </w:r>
    </w:p>
    <w:p w:rsidR="00FD05B9" w:rsidRDefault="00FC2153">
      <w:pPr>
        <w:ind w:firstLine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Участники, знающие о нарушениях своего вестибулярного аппарата и боящиеся высоты, обязаны проинформировать об этом руководителя Испытания.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каждом </w:t>
      </w:r>
      <w:r>
        <w:rPr>
          <w:rFonts w:ascii="Times New Roman" w:eastAsia="Times New Roman" w:hAnsi="Times New Roman" w:cs="Times New Roman"/>
        </w:rPr>
        <w:t>несчастном случае пострадавший или очевидец обязан немедленно сообщить руководителю Испытания.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Участникам запрещается без разрешения руководителя этапа испытания начинать движение по этапу и выполнять упражнения.</w:t>
      </w:r>
    </w:p>
    <w:p w:rsidR="00FD05B9" w:rsidRDefault="00FC2153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Участники, допустившие невыполнение или нар</w:t>
      </w:r>
      <w:r>
        <w:rPr>
          <w:rFonts w:ascii="Times New Roman" w:eastAsia="Times New Roman" w:hAnsi="Times New Roman" w:cs="Times New Roman"/>
        </w:rPr>
        <w:t>ушение настоящей Инструкции, привлекаются к ответственности в соответствии с Положением о поощрениях и взысканиях для участников Благотворительного забега «Будь первым».</w:t>
      </w:r>
    </w:p>
    <w:p w:rsidR="00FD05B9" w:rsidRDefault="00FD05B9">
      <w:pPr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ТРЕБОВАНИЯ БЕЗОПАСНОСТИ ПЕРЕД НАЧАЛОМ ЗАБЕГА</w:t>
      </w:r>
    </w:p>
    <w:p w:rsidR="00FD05B9" w:rsidRDefault="00FD05B9">
      <w:pPr>
        <w:ind w:left="720"/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Изучить содержание настоящей </w:t>
      </w:r>
      <w:r>
        <w:rPr>
          <w:rFonts w:ascii="Times New Roman" w:eastAsia="Times New Roman" w:hAnsi="Times New Roman" w:cs="Times New Roman"/>
        </w:rPr>
        <w:t>Инструкции.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Надеть одежду и обувь, соответствующие виду испытаний и погодным условиям. Обувь должна быть на нескользкой подошве. Подогнать одежду, обувь, снаряжение.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Выполнить подготовительные разминочные упражнения перед началом испытаний.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Убедиться в отс</w:t>
      </w:r>
      <w:r>
        <w:rPr>
          <w:rFonts w:ascii="Times New Roman" w:eastAsia="Times New Roman" w:hAnsi="Times New Roman" w:cs="Times New Roman"/>
        </w:rPr>
        <w:t>утствии посторонних предметов по ходу движения.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Запрещается приступать к испытаниям: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непосредственно после приема пищи;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после больших физических нагрузок;</w:t>
      </w:r>
    </w:p>
    <w:p w:rsidR="00FD05B9" w:rsidRDefault="00FC2153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</w:rPr>
        <w:t>при незаживших травмах и общем недомогании.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Запрещается начинать движение по этапу испытаний без ком</w:t>
      </w:r>
      <w:r>
        <w:rPr>
          <w:rFonts w:ascii="Times New Roman" w:eastAsia="Times New Roman" w:hAnsi="Times New Roman" w:cs="Times New Roman"/>
        </w:rPr>
        <w:t>анды руководителя (судьи).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ТРЕБОВАНИЯ БЕЗОПАСНОСТИ ВО ВРЕМЯ ИСПЫТАНИЙ</w:t>
      </w:r>
    </w:p>
    <w:p w:rsidR="00FD05B9" w:rsidRDefault="00FD05B9">
      <w:pPr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Во время занятий участники обязаны</w:t>
      </w:r>
      <w:r>
        <w:rPr>
          <w:rFonts w:ascii="Times New Roman" w:eastAsia="Times New Roman" w:hAnsi="Times New Roman" w:cs="Times New Roman"/>
        </w:rPr>
        <w:t>: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соблюдать настоящую инструкцию;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неукоснительно выполнять все указания и команды руководителя на каждом этапе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 xml:space="preserve">начинать и заканчивать </w:t>
      </w:r>
      <w:r>
        <w:rPr>
          <w:rFonts w:ascii="Times New Roman" w:eastAsia="Times New Roman" w:hAnsi="Times New Roman" w:cs="Times New Roman"/>
        </w:rPr>
        <w:t>испытание строго по команде руководителя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во избежание столкновений исключить резкую остановку при движении по ходу движения;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 xml:space="preserve">использовать оборудование и инвентарь только с разрешения и под руководством </w:t>
      </w:r>
      <w:r>
        <w:rPr>
          <w:rFonts w:ascii="Times New Roman" w:eastAsia="Times New Roman" w:hAnsi="Times New Roman" w:cs="Times New Roman"/>
        </w:rPr>
        <w:lastRenderedPageBreak/>
        <w:t>руководителя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избегать столкновений с д</w:t>
      </w:r>
      <w:r>
        <w:rPr>
          <w:rFonts w:ascii="Times New Roman" w:eastAsia="Times New Roman" w:hAnsi="Times New Roman" w:cs="Times New Roman"/>
        </w:rPr>
        <w:t>ругими учащимися и оборудованием;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перед выполнением упражнений убедиться в отсутствии людей и животных в опасной зоне;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выполнять требования техники безопасности при выполнении конкретных упражнений;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точно соблюдать направление движения, установленную после</w:t>
      </w:r>
      <w:r>
        <w:rPr>
          <w:rFonts w:ascii="Times New Roman" w:eastAsia="Times New Roman" w:hAnsi="Times New Roman" w:cs="Times New Roman"/>
        </w:rPr>
        <w:t>довательность выполнения приемов, действий и упражнений, оптимальные интервалы и дистанцию между участниками;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после выполнения упражнений построиться в месте, указанном руководителем Забега.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Участникам запрещается: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начинать движение без разрешения руковод</w:t>
      </w:r>
      <w:r>
        <w:rPr>
          <w:rFonts w:ascii="Times New Roman" w:eastAsia="Times New Roman" w:hAnsi="Times New Roman" w:cs="Times New Roman"/>
        </w:rPr>
        <w:t>ителя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пользоваться неисправным оборудованием и снарядами;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выполнять упражнения без надежной страховки;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самостоятельно осуществлять переход к другому виду упражнений;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покидать этап испытаний без разрешения руководителя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выполнять любые действ</w:t>
      </w:r>
      <w:r>
        <w:rPr>
          <w:rFonts w:ascii="Times New Roman" w:eastAsia="Times New Roman" w:hAnsi="Times New Roman" w:cs="Times New Roman"/>
        </w:rPr>
        <w:t>ия без разрешения руководителя Забега;</w:t>
      </w:r>
    </w:p>
    <w:p w:rsidR="00FD05B9" w:rsidRDefault="00FC2153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</w:rPr>
        <w:t>использовать оборудование и инвентарь не по прямому назначению;</w:t>
      </w:r>
    </w:p>
    <w:p w:rsidR="00FD05B9" w:rsidRDefault="00FC2153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</w:rPr>
        <w:t>производить самостоятельно разборку, сборку и ремонт оборудования и приспособлений.</w:t>
      </w:r>
    </w:p>
    <w:p w:rsidR="00FD05B9" w:rsidRDefault="00FD05B9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FD05B9" w:rsidRDefault="00FC2153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ТРЕБОВАНИЯ БЕЗОПАСНОСТИ В АВАРИЙНЫХ СИТУАЦИЯХ</w:t>
      </w:r>
    </w:p>
    <w:p w:rsidR="00FD05B9" w:rsidRDefault="00FC2153">
      <w:pPr>
        <w:ind w:lef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возникновении </w:t>
      </w:r>
      <w:r>
        <w:rPr>
          <w:rFonts w:ascii="Times New Roman" w:eastAsia="Times New Roman" w:hAnsi="Times New Roman" w:cs="Times New Roman"/>
        </w:rPr>
        <w:t>во время прохождения Забега болей в суставах, мышцах, появлении покраснения кожи и (или) потертостей на руках или ногах, а также при плохом самочувствии немедленно прекратить испытания, сообщить об этом руководителю Забега и действовать в соответствии с ег</w:t>
      </w:r>
      <w:r>
        <w:rPr>
          <w:rFonts w:ascii="Times New Roman" w:eastAsia="Times New Roman" w:hAnsi="Times New Roman" w:cs="Times New Roman"/>
        </w:rPr>
        <w:t>о указаниями.</w:t>
      </w:r>
    </w:p>
    <w:p w:rsidR="00FD05B9" w:rsidRDefault="00FC2153">
      <w:pPr>
        <w:ind w:lef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признаков обморожения или солнечных ожогов во время Забега сообщить об этом руководителю Забега и действовать в соответствии с его указаниями.</w:t>
      </w:r>
    </w:p>
    <w:p w:rsidR="00FD05B9" w:rsidRDefault="00FC2153">
      <w:pPr>
        <w:ind w:lef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возникновении чрезвычайной ситуации (обнаружении неисправности оборудования и (</w:t>
      </w:r>
      <w:r>
        <w:rPr>
          <w:rFonts w:ascii="Times New Roman" w:eastAsia="Times New Roman" w:hAnsi="Times New Roman" w:cs="Times New Roman"/>
        </w:rPr>
        <w:t>или) приспособлений, появлении посторонних запахов, задымлении, и т.п.) немедленно сообщить об этом руководителю Забега и действовать в соответствии с его указаниями.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получении травмы сообщить об этом руководителю Забега.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необходимости помочь руков</w:t>
      </w:r>
      <w:r>
        <w:rPr>
          <w:rFonts w:ascii="Times New Roman" w:eastAsia="Times New Roman" w:hAnsi="Times New Roman" w:cs="Times New Roman"/>
        </w:rPr>
        <w:t>одителю Забега или медработнику оказать пострадавшему первую помощь.</w:t>
      </w:r>
    </w:p>
    <w:p w:rsidR="00FD05B9" w:rsidRDefault="00FD05B9">
      <w:pPr>
        <w:rPr>
          <w:rFonts w:ascii="Times New Roman" w:eastAsia="Times New Roman" w:hAnsi="Times New Roman" w:cs="Times New Roman"/>
        </w:rPr>
      </w:pPr>
    </w:p>
    <w:p w:rsidR="00FD05B9" w:rsidRDefault="00FC2153">
      <w:pPr>
        <w:keepNext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ТРЕБОВАНИЯ БЕЗОПАСНОСТИ ПО ОКОНЧАНИИ ЗАБЕГА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Сдать полученный инвентарь и (или) приспособления  руководителю Забега.</w:t>
      </w:r>
    </w:p>
    <w:p w:rsidR="00FD05B9" w:rsidRDefault="00FC2153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разрешения руководителя участка Забега покинуть пройденный участо</w:t>
      </w:r>
      <w:r>
        <w:rPr>
          <w:rFonts w:ascii="Times New Roman" w:eastAsia="Times New Roman" w:hAnsi="Times New Roman" w:cs="Times New Roman"/>
        </w:rPr>
        <w:t>к и перейти к следующему участку Забега.</w:t>
      </w:r>
    </w:p>
    <w:p w:rsidR="00FD05B9" w:rsidRDefault="00FC2153">
      <w:pPr>
        <w:ind w:firstLine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неисправности оборудования, приспособлений,  наличии на участке Забега посторонних предметов проинформировать об этом руководителя Забега.</w:t>
      </w:r>
    </w:p>
    <w:p w:rsidR="00FD05B9" w:rsidRDefault="00FC2153">
      <w:pPr>
        <w:rPr>
          <w:rFonts w:ascii="Times New Roman" w:eastAsia="Times New Roman" w:hAnsi="Times New Roman" w:cs="Times New Roman"/>
        </w:rPr>
        <w:sectPr w:rsidR="00FD05B9">
          <w:pgSz w:w="11900" w:h="16840"/>
          <w:pgMar w:top="567" w:right="567" w:bottom="567" w:left="567" w:header="709" w:footer="709" w:gutter="0"/>
          <w:cols w:space="720"/>
        </w:sectPr>
      </w:pPr>
      <w:r>
        <w:br w:type="page"/>
      </w:r>
    </w:p>
    <w:p w:rsidR="00FD05B9" w:rsidRDefault="00FC2153">
      <w:pPr>
        <w:tabs>
          <w:tab w:val="left" w:pos="9277"/>
          <w:tab w:val="left" w:pos="14624"/>
        </w:tabs>
        <w:spacing w:before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</w:rPr>
        <w:lastRenderedPageBreak/>
        <w:t>Приложение 6</w:t>
      </w:r>
    </w:p>
    <w:p w:rsidR="00FD05B9" w:rsidRDefault="00FC2153">
      <w:pPr>
        <w:tabs>
          <w:tab w:val="left" w:pos="9277"/>
          <w:tab w:val="left" w:pos="14624"/>
        </w:tabs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Судейский протокол 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(командное участие)______________________________________________________________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05B9" w:rsidRDefault="00FC2153">
      <w:pPr>
        <w:tabs>
          <w:tab w:val="left" w:pos="9277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проведения  _______________</w:t>
      </w:r>
    </w:p>
    <w:tbl>
      <w:tblPr>
        <w:tblStyle w:val="a7"/>
        <w:tblpPr w:leftFromText="180" w:rightFromText="180" w:vertAnchor="text" w:tblpY="256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3681"/>
        <w:gridCol w:w="1133"/>
        <w:gridCol w:w="9772"/>
      </w:tblGrid>
      <w:tr w:rsidR="00FD05B9">
        <w:trPr>
          <w:trHeight w:val="816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команды</w:t>
            </w:r>
          </w:p>
        </w:tc>
        <w:tc>
          <w:tcPr>
            <w:tcW w:w="3681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команды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время</w:t>
            </w:r>
          </w:p>
        </w:tc>
        <w:tc>
          <w:tcPr>
            <w:tcW w:w="9772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D05B9">
        <w:trPr>
          <w:trHeight w:val="525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К1</w:t>
            </w:r>
          </w:p>
        </w:tc>
        <w:tc>
          <w:tcPr>
            <w:tcW w:w="3681" w:type="dxa"/>
            <w:shd w:val="clear" w:color="auto" w:fill="FFFFFF"/>
            <w:vAlign w:val="center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4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К2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9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К3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2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К4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8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К5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626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К6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9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К7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1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К8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492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К9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К10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К11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К12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05B9" w:rsidRDefault="00FD05B9">
      <w:pPr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Судья на виде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испытания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  / ___________________________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Старший судья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 / _________________________</w:t>
      </w:r>
    </w:p>
    <w:p w:rsidR="00FD05B9" w:rsidRDefault="00FC2153">
      <w:pPr>
        <w:tabs>
          <w:tab w:val="left" w:pos="9277"/>
          <w:tab w:val="left" w:pos="14624"/>
        </w:tabs>
        <w:spacing w:before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</w:rPr>
        <w:t>Приложение 7</w:t>
      </w:r>
    </w:p>
    <w:p w:rsidR="00FD05B9" w:rsidRDefault="00FC2153">
      <w:pPr>
        <w:tabs>
          <w:tab w:val="left" w:pos="9277"/>
          <w:tab w:val="left" w:pos="14624"/>
        </w:tabs>
        <w:spacing w:before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Судейский протокол испытания (индивидуальное </w:t>
      </w:r>
      <w:r>
        <w:rPr>
          <w:rFonts w:ascii="Times New Roman" w:eastAsia="Times New Roman" w:hAnsi="Times New Roman" w:cs="Times New Roman"/>
          <w:sz w:val="28"/>
          <w:szCs w:val="28"/>
        </w:rPr>
        <w:t>участие)___________________________________________________________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05B9" w:rsidRDefault="00FC2153">
      <w:pPr>
        <w:tabs>
          <w:tab w:val="left" w:pos="9277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проведения  _______________</w:t>
      </w:r>
    </w:p>
    <w:tbl>
      <w:tblPr>
        <w:tblStyle w:val="a8"/>
        <w:tblpPr w:leftFromText="180" w:rightFromText="180" w:vertAnchor="text" w:tblpY="256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3681"/>
        <w:gridCol w:w="1133"/>
        <w:gridCol w:w="9772"/>
      </w:tblGrid>
      <w:tr w:rsidR="00FD05B9">
        <w:trPr>
          <w:trHeight w:val="816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команды</w:t>
            </w:r>
          </w:p>
        </w:tc>
        <w:tc>
          <w:tcPr>
            <w:tcW w:w="3681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команды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время</w:t>
            </w:r>
          </w:p>
        </w:tc>
        <w:tc>
          <w:tcPr>
            <w:tcW w:w="9772" w:type="dxa"/>
            <w:shd w:val="clear" w:color="auto" w:fill="FFFFFF"/>
            <w:vAlign w:val="center"/>
          </w:tcPr>
          <w:p w:rsidR="00FD05B9" w:rsidRDefault="00FC215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D05B9">
        <w:trPr>
          <w:trHeight w:val="525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И1</w:t>
            </w:r>
          </w:p>
        </w:tc>
        <w:tc>
          <w:tcPr>
            <w:tcW w:w="3681" w:type="dxa"/>
            <w:shd w:val="clear" w:color="auto" w:fill="FFFFFF"/>
            <w:vAlign w:val="center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4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И2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9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И3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2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И4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8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И5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626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И6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9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И7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31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И8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492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И9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И10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И11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И12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05B9">
        <w:trPr>
          <w:trHeight w:val="540"/>
        </w:trPr>
        <w:tc>
          <w:tcPr>
            <w:tcW w:w="1002" w:type="dxa"/>
            <w:shd w:val="clear" w:color="auto" w:fill="FFFFFF"/>
            <w:vAlign w:val="center"/>
          </w:tcPr>
          <w:p w:rsidR="00FD05B9" w:rsidRDefault="00FC21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681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2" w:type="dxa"/>
            <w:shd w:val="clear" w:color="auto" w:fill="FFFFFF"/>
          </w:tcPr>
          <w:p w:rsidR="00FD05B9" w:rsidRDefault="00FD05B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05B9" w:rsidRDefault="00FD05B9">
      <w:pPr>
        <w:rPr>
          <w:rFonts w:ascii="Times New Roman" w:eastAsia="Times New Roman" w:hAnsi="Times New Roman" w:cs="Times New Roman"/>
          <w:b/>
        </w:rPr>
      </w:pPr>
    </w:p>
    <w:p w:rsidR="00FD05B9" w:rsidRDefault="00FC215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Судья на виде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испытания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________________________  / ___________________________</w:t>
      </w:r>
    </w:p>
    <w:p w:rsidR="00FD05B9" w:rsidRDefault="00FC215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Старший судья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 / _________________________</w:t>
      </w:r>
    </w:p>
    <w:sectPr w:rsidR="00FD05B9">
      <w:pgSz w:w="16840" w:h="11900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206"/>
    <w:multiLevelType w:val="multilevel"/>
    <w:tmpl w:val="394692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6563567"/>
    <w:multiLevelType w:val="multilevel"/>
    <w:tmpl w:val="D28AB4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2B499D"/>
    <w:multiLevelType w:val="multilevel"/>
    <w:tmpl w:val="B7D04BDC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3">
    <w:nsid w:val="2A497C21"/>
    <w:multiLevelType w:val="multilevel"/>
    <w:tmpl w:val="B528312A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4">
    <w:nsid w:val="38A12F64"/>
    <w:multiLevelType w:val="multilevel"/>
    <w:tmpl w:val="AC06D5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123BD0"/>
    <w:multiLevelType w:val="multilevel"/>
    <w:tmpl w:val="C1B48E78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4"/>
        <w:szCs w:val="24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4"/>
        <w:szCs w:val="24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6">
    <w:nsid w:val="500337CA"/>
    <w:multiLevelType w:val="multilevel"/>
    <w:tmpl w:val="14242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CE0916"/>
    <w:multiLevelType w:val="multilevel"/>
    <w:tmpl w:val="7854B3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A68EB"/>
    <w:multiLevelType w:val="multilevel"/>
    <w:tmpl w:val="B78042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544C43"/>
    <w:multiLevelType w:val="multilevel"/>
    <w:tmpl w:val="D5FE2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071F5B"/>
    <w:multiLevelType w:val="multilevel"/>
    <w:tmpl w:val="24D687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B9"/>
    <w:rsid w:val="0003145A"/>
    <w:rsid w:val="000643E4"/>
    <w:rsid w:val="002E08CF"/>
    <w:rsid w:val="004451AC"/>
    <w:rsid w:val="00472B7F"/>
    <w:rsid w:val="0070499C"/>
    <w:rsid w:val="00760BBD"/>
    <w:rsid w:val="008010E6"/>
    <w:rsid w:val="00CF3C67"/>
    <w:rsid w:val="00F156B4"/>
    <w:rsid w:val="00FC2153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B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character" w:styleId="a9">
    <w:name w:val="Hyperlink"/>
    <w:basedOn w:val="a0"/>
    <w:uiPriority w:val="99"/>
    <w:unhideWhenUsed/>
    <w:rsid w:val="002E0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B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character" w:styleId="a9">
    <w:name w:val="Hyperlink"/>
    <w:basedOn w:val="a0"/>
    <w:uiPriority w:val="99"/>
    <w:unhideWhenUsed/>
    <w:rsid w:val="002E0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hefirst.p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portstationpro" TargetMode="External"/><Relationship Id="rId12" Type="http://schemas.openxmlformats.org/officeDocument/2006/relationships/hyperlink" Target="http://bethefirst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hefirst.pro" TargetMode="External"/><Relationship Id="rId11" Type="http://schemas.openxmlformats.org/officeDocument/2006/relationships/hyperlink" Target="http://bethefirst.p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portstation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thefirst.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Noskov</dc:creator>
  <cp:lastModifiedBy>Mikhail Noskov</cp:lastModifiedBy>
  <cp:revision>2</cp:revision>
  <dcterms:created xsi:type="dcterms:W3CDTF">2024-10-23T06:37:00Z</dcterms:created>
  <dcterms:modified xsi:type="dcterms:W3CDTF">2024-10-23T06:37:00Z</dcterms:modified>
</cp:coreProperties>
</file>